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BC" w:rsidRDefault="000B6D2C">
      <w:pPr>
        <w:ind w:left="827" w:right="1605"/>
        <w:jc w:val="center"/>
        <w:rPr>
          <w:b/>
          <w:color w:val="5855D3"/>
          <w:sz w:val="28"/>
          <w:szCs w:val="28"/>
        </w:rPr>
      </w:pPr>
      <w:r>
        <w:rPr>
          <w:b/>
          <w:noProof/>
          <w:color w:val="5855D3"/>
          <w:sz w:val="28"/>
          <w:szCs w:val="28"/>
        </w:rPr>
        <w:drawing>
          <wp:anchor distT="0" distB="0" distL="114300" distR="114300" simplePos="0" relativeHeight="2" behindDoc="0" locked="0" layoutInCell="0" allowOverlap="1">
            <wp:simplePos x="0" y="0"/>
            <wp:positionH relativeFrom="page">
              <wp:align>center</wp:align>
            </wp:positionH>
            <wp:positionV relativeFrom="margin">
              <wp:align>top</wp:align>
            </wp:positionV>
            <wp:extent cx="6762750" cy="24257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6762750" cy="2425700"/>
                    </a:xfrm>
                    <a:prstGeom prst="rect">
                      <a:avLst/>
                    </a:prstGeom>
                  </pic:spPr>
                </pic:pic>
              </a:graphicData>
            </a:graphic>
          </wp:anchor>
        </w:drawing>
      </w:r>
    </w:p>
    <w:p w:rsidR="00D757BC" w:rsidRDefault="000B6D2C">
      <w:pPr>
        <w:ind w:left="827" w:right="1605"/>
        <w:jc w:val="center"/>
        <w:rPr>
          <w:rFonts w:ascii="Times New Roman" w:eastAsia="Times New Roman" w:hAnsi="Times New Roman" w:cs="Times New Roman"/>
          <w:b/>
          <w:color w:val="5855D3"/>
          <w:sz w:val="28"/>
          <w:szCs w:val="28"/>
        </w:rPr>
      </w:pPr>
      <w:r>
        <w:rPr>
          <w:rFonts w:ascii="Times New Roman" w:eastAsia="Times New Roman" w:hAnsi="Times New Roman" w:cs="Times New Roman"/>
          <w:b/>
          <w:color w:val="5855D3"/>
          <w:sz w:val="28"/>
          <w:szCs w:val="28"/>
        </w:rPr>
        <w:t>PROGETTO FORMATIVO INDIVIDUALE</w:t>
      </w:r>
    </w:p>
    <w:p w:rsidR="00D757BC" w:rsidRDefault="00D757BC">
      <w:pPr>
        <w:ind w:left="827" w:right="1605"/>
        <w:jc w:val="center"/>
        <w:rPr>
          <w:rFonts w:ascii="Times New Roman" w:eastAsia="Times New Roman" w:hAnsi="Times New Roman" w:cs="Times New Roman"/>
          <w:b/>
          <w:color w:val="5855D3"/>
          <w:sz w:val="28"/>
          <w:szCs w:val="28"/>
        </w:rPr>
      </w:pPr>
    </w:p>
    <w:p w:rsidR="00D757BC" w:rsidRDefault="00D757BC">
      <w:pPr>
        <w:spacing w:before="5"/>
        <w:rPr>
          <w:rFonts w:ascii="Times New Roman" w:eastAsia="Times New Roman" w:hAnsi="Times New Roman" w:cs="Times New Roman"/>
          <w:b/>
          <w:color w:val="000000"/>
          <w:sz w:val="16"/>
          <w:szCs w:val="16"/>
        </w:rPr>
      </w:pPr>
    </w:p>
    <w:tbl>
      <w:tblPr>
        <w:tblW w:w="9864" w:type="dxa"/>
        <w:tblInd w:w="113" w:type="dxa"/>
        <w:tblLayout w:type="fixed"/>
        <w:tblLook w:val="0000" w:firstRow="0" w:lastRow="0" w:firstColumn="0" w:lastColumn="0" w:noHBand="0" w:noVBand="0"/>
      </w:tblPr>
      <w:tblGrid>
        <w:gridCol w:w="3408"/>
        <w:gridCol w:w="6456"/>
      </w:tblGrid>
      <w:tr w:rsidR="00D757BC">
        <w:trPr>
          <w:cantSplit/>
          <w:trHeight w:val="263"/>
          <w:tblHeader/>
        </w:trPr>
        <w:tc>
          <w:tcPr>
            <w:tcW w:w="9863" w:type="dxa"/>
            <w:gridSpan w:val="2"/>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INDIRIZZO: </w:t>
            </w:r>
            <w:r>
              <w:rPr>
                <w:rFonts w:ascii="Times New Roman" w:eastAsia="Times New Roman" w:hAnsi="Times New Roman" w:cs="Times New Roman"/>
                <w:b/>
                <w:sz w:val="20"/>
                <w:szCs w:val="20"/>
              </w:rPr>
              <w:t>INDUSTRIA E ARTIGIANATO PER IL MADE IN ITALY</w:t>
            </w:r>
          </w:p>
        </w:tc>
      </w:tr>
      <w:tr w:rsidR="00D757BC">
        <w:trPr>
          <w:cantSplit/>
          <w:trHeight w:val="263"/>
          <w:tblHeader/>
        </w:trPr>
        <w:tc>
          <w:tcPr>
            <w:tcW w:w="9863" w:type="dxa"/>
            <w:gridSpan w:val="2"/>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TIROCINANTE</w:t>
            </w:r>
          </w:p>
        </w:tc>
      </w:tr>
      <w:tr w:rsidR="00D757BC">
        <w:trPr>
          <w:cantSplit/>
          <w:trHeight w:val="265"/>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spacing w:line="242" w:lineRule="auto"/>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Nome/Cognome</w:t>
            </w:r>
          </w:p>
        </w:tc>
        <w:tc>
          <w:tcPr>
            <w:tcW w:w="6455" w:type="dxa"/>
            <w:tcBorders>
              <w:top w:val="single" w:sz="4" w:space="0" w:color="000000"/>
              <w:left w:val="single" w:sz="4" w:space="0" w:color="000000"/>
              <w:bottom w:val="single" w:sz="4" w:space="0" w:color="000000"/>
              <w:right w:val="single" w:sz="4" w:space="0" w:color="000000"/>
            </w:tcBorders>
          </w:tcPr>
          <w:p w:rsidR="00D757BC" w:rsidRDefault="00D757BC">
            <w:pPr>
              <w:rPr>
                <w:rFonts w:ascii="Times New Roman" w:eastAsia="Times New Roman" w:hAnsi="Times New Roman" w:cs="Times New Roman"/>
                <w:color w:val="000000"/>
                <w:sz w:val="20"/>
                <w:szCs w:val="20"/>
              </w:rPr>
            </w:pPr>
          </w:p>
        </w:tc>
      </w:tr>
      <w:tr w:rsidR="00D757BC">
        <w:trPr>
          <w:cantSplit/>
          <w:trHeight w:val="263"/>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Nato a</w:t>
            </w:r>
          </w:p>
        </w:tc>
        <w:tc>
          <w:tcPr>
            <w:tcW w:w="6455" w:type="dxa"/>
            <w:tcBorders>
              <w:top w:val="single" w:sz="4" w:space="0" w:color="000000"/>
              <w:left w:val="single" w:sz="4" w:space="0" w:color="000000"/>
              <w:bottom w:val="single" w:sz="4" w:space="0" w:color="000000"/>
              <w:right w:val="single" w:sz="4" w:space="0" w:color="000000"/>
            </w:tcBorders>
          </w:tcPr>
          <w:p w:rsidR="00D757BC" w:rsidRDefault="00D757BC">
            <w:pPr>
              <w:rPr>
                <w:rFonts w:ascii="Times New Roman" w:eastAsia="Times New Roman" w:hAnsi="Times New Roman" w:cs="Times New Roman"/>
                <w:color w:val="000000"/>
                <w:sz w:val="20"/>
                <w:szCs w:val="20"/>
              </w:rPr>
            </w:pPr>
          </w:p>
        </w:tc>
      </w:tr>
      <w:tr w:rsidR="00D757BC">
        <w:trPr>
          <w:cantSplit/>
          <w:trHeight w:val="263"/>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w:t>
            </w:r>
          </w:p>
        </w:tc>
        <w:tc>
          <w:tcPr>
            <w:tcW w:w="6455" w:type="dxa"/>
            <w:tcBorders>
              <w:top w:val="single" w:sz="4" w:space="0" w:color="000000"/>
              <w:left w:val="single" w:sz="4" w:space="0" w:color="000000"/>
              <w:bottom w:val="single" w:sz="4" w:space="0" w:color="000000"/>
              <w:right w:val="single" w:sz="4" w:space="0" w:color="000000"/>
            </w:tcBorders>
          </w:tcPr>
          <w:p w:rsidR="00D757BC" w:rsidRDefault="00D757BC">
            <w:pPr>
              <w:rPr>
                <w:rFonts w:ascii="Times New Roman" w:eastAsia="Times New Roman" w:hAnsi="Times New Roman" w:cs="Times New Roman"/>
                <w:color w:val="000000"/>
                <w:sz w:val="20"/>
                <w:szCs w:val="20"/>
              </w:rPr>
            </w:pPr>
          </w:p>
        </w:tc>
      </w:tr>
    </w:tbl>
    <w:p w:rsidR="00D757BC" w:rsidRDefault="00D757BC">
      <w:pPr>
        <w:spacing w:before="7"/>
        <w:rPr>
          <w:rFonts w:ascii="Times New Roman" w:eastAsia="Times New Roman" w:hAnsi="Times New Roman" w:cs="Times New Roman"/>
          <w:b/>
          <w:color w:val="000000"/>
          <w:sz w:val="20"/>
          <w:szCs w:val="20"/>
        </w:rPr>
      </w:pPr>
    </w:p>
    <w:tbl>
      <w:tblPr>
        <w:tblW w:w="9864" w:type="dxa"/>
        <w:tblInd w:w="113" w:type="dxa"/>
        <w:tblLayout w:type="fixed"/>
        <w:tblLook w:val="0000" w:firstRow="0" w:lastRow="0" w:firstColumn="0" w:lastColumn="0" w:noHBand="0" w:noVBand="0"/>
      </w:tblPr>
      <w:tblGrid>
        <w:gridCol w:w="3408"/>
        <w:gridCol w:w="6456"/>
      </w:tblGrid>
      <w:tr w:rsidR="00D757BC">
        <w:trPr>
          <w:cantSplit/>
          <w:trHeight w:val="263"/>
          <w:tblHeader/>
        </w:trPr>
        <w:tc>
          <w:tcPr>
            <w:tcW w:w="9863" w:type="dxa"/>
            <w:gridSpan w:val="2"/>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GENITORE DEL TIROCINANTE</w:t>
            </w:r>
          </w:p>
        </w:tc>
      </w:tr>
      <w:tr w:rsidR="00D757BC">
        <w:trPr>
          <w:cantSplit/>
          <w:trHeight w:val="263"/>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Nome/Cognome</w:t>
            </w:r>
          </w:p>
        </w:tc>
        <w:tc>
          <w:tcPr>
            <w:tcW w:w="6455" w:type="dxa"/>
            <w:tcBorders>
              <w:top w:val="single" w:sz="4" w:space="0" w:color="000000"/>
              <w:left w:val="single" w:sz="4" w:space="0" w:color="000000"/>
              <w:bottom w:val="single" w:sz="4" w:space="0" w:color="000000"/>
              <w:right w:val="single" w:sz="4" w:space="0" w:color="000000"/>
            </w:tcBorders>
          </w:tcPr>
          <w:p w:rsidR="00D757BC" w:rsidRDefault="00D757BC">
            <w:pPr>
              <w:rPr>
                <w:rFonts w:ascii="Times New Roman" w:eastAsia="Times New Roman" w:hAnsi="Times New Roman" w:cs="Times New Roman"/>
                <w:color w:val="000000"/>
                <w:sz w:val="20"/>
                <w:szCs w:val="20"/>
              </w:rPr>
            </w:pPr>
          </w:p>
        </w:tc>
      </w:tr>
    </w:tbl>
    <w:p w:rsidR="00D757BC" w:rsidRDefault="00D757BC">
      <w:pPr>
        <w:spacing w:before="11" w:after="1"/>
        <w:rPr>
          <w:rFonts w:ascii="Times New Roman" w:eastAsia="Times New Roman" w:hAnsi="Times New Roman" w:cs="Times New Roman"/>
          <w:b/>
          <w:sz w:val="20"/>
          <w:szCs w:val="20"/>
        </w:rPr>
      </w:pPr>
    </w:p>
    <w:tbl>
      <w:tblPr>
        <w:tblW w:w="9864" w:type="dxa"/>
        <w:tblInd w:w="113" w:type="dxa"/>
        <w:tblLayout w:type="fixed"/>
        <w:tblLook w:val="0000" w:firstRow="0" w:lastRow="0" w:firstColumn="0" w:lastColumn="0" w:noHBand="0" w:noVBand="0"/>
      </w:tblPr>
      <w:tblGrid>
        <w:gridCol w:w="3408"/>
        <w:gridCol w:w="6456"/>
      </w:tblGrid>
      <w:tr w:rsidR="00D757BC">
        <w:trPr>
          <w:cantSplit/>
          <w:trHeight w:val="263"/>
          <w:tblHeader/>
        </w:trPr>
        <w:tc>
          <w:tcPr>
            <w:tcW w:w="9863" w:type="dxa"/>
            <w:gridSpan w:val="2"/>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SOGGETTO PROMOTORE</w:t>
            </w:r>
          </w:p>
        </w:tc>
      </w:tr>
      <w:tr w:rsidR="00D757BC">
        <w:trPr>
          <w:cantSplit/>
          <w:trHeight w:val="263"/>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Denominazione</w:t>
            </w:r>
          </w:p>
        </w:tc>
        <w:tc>
          <w:tcPr>
            <w:tcW w:w="6455"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IIS “L. CREMONA”</w:t>
            </w:r>
          </w:p>
        </w:tc>
      </w:tr>
      <w:tr w:rsidR="00D757BC">
        <w:trPr>
          <w:cantSplit/>
          <w:trHeight w:val="265"/>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spacing w:line="242"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Sede legale in</w:t>
            </w:r>
          </w:p>
        </w:tc>
        <w:tc>
          <w:tcPr>
            <w:tcW w:w="6455" w:type="dxa"/>
            <w:tcBorders>
              <w:top w:val="single" w:sz="4" w:space="0" w:color="000000"/>
              <w:left w:val="single" w:sz="4" w:space="0" w:color="000000"/>
              <w:bottom w:val="single" w:sz="4" w:space="0" w:color="000000"/>
              <w:right w:val="single" w:sz="4" w:space="0" w:color="000000"/>
            </w:tcBorders>
          </w:tcPr>
          <w:p w:rsidR="00D757BC" w:rsidRDefault="000B6D2C">
            <w:pPr>
              <w:spacing w:line="242"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Piazza G. Marconi, 6</w:t>
            </w:r>
          </w:p>
        </w:tc>
      </w:tr>
      <w:tr w:rsidR="00D757BC">
        <w:trPr>
          <w:cantSplit/>
          <w:trHeight w:val="263"/>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Responsabile</w:t>
            </w:r>
          </w:p>
        </w:tc>
        <w:tc>
          <w:tcPr>
            <w:tcW w:w="6455"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Dirigente Prof.ssa Silvana Fossati</w:t>
            </w:r>
          </w:p>
        </w:tc>
      </w:tr>
      <w:tr w:rsidR="00D757BC">
        <w:trPr>
          <w:cantSplit/>
          <w:trHeight w:val="275"/>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spacing w:line="252"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Responsabilità civile</w:t>
            </w:r>
          </w:p>
        </w:tc>
        <w:tc>
          <w:tcPr>
            <w:tcW w:w="6455" w:type="dxa"/>
            <w:tcBorders>
              <w:top w:val="single" w:sz="4" w:space="0" w:color="000000"/>
              <w:left w:val="single" w:sz="4" w:space="0" w:color="000000"/>
              <w:bottom w:val="single" w:sz="4" w:space="0" w:color="000000"/>
              <w:right w:val="single" w:sz="4" w:space="0" w:color="000000"/>
            </w:tcBorders>
          </w:tcPr>
          <w:p w:rsidR="008E2D60" w:rsidRDefault="008E2D60" w:rsidP="008E2D60">
            <w:pPr>
              <w:spacing w:line="252"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Compagnia assicuratrice: NOBIS</w:t>
            </w:r>
          </w:p>
          <w:p w:rsidR="00D757BC" w:rsidRDefault="008E2D60" w:rsidP="008E2D60">
            <w:pPr>
              <w:spacing w:line="252"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n° polizza 202898836</w:t>
            </w:r>
            <w:bookmarkStart w:id="0" w:name="_GoBack"/>
            <w:bookmarkEnd w:id="0"/>
          </w:p>
        </w:tc>
      </w:tr>
      <w:tr w:rsidR="00D757BC">
        <w:trPr>
          <w:cantSplit/>
          <w:trHeight w:val="275"/>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spacing w:line="252" w:lineRule="auto"/>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Infortuni sul lavoro INAIL</w:t>
            </w:r>
          </w:p>
        </w:tc>
        <w:tc>
          <w:tcPr>
            <w:tcW w:w="6455" w:type="dxa"/>
            <w:tcBorders>
              <w:top w:val="single" w:sz="4" w:space="0" w:color="000000"/>
              <w:left w:val="single" w:sz="4" w:space="0" w:color="000000"/>
              <w:bottom w:val="single" w:sz="4" w:space="0" w:color="000000"/>
              <w:right w:val="single" w:sz="4" w:space="0" w:color="000000"/>
            </w:tcBorders>
          </w:tcPr>
          <w:p w:rsidR="00D757BC" w:rsidRDefault="000B6D2C">
            <w:pPr>
              <w:ind w:left="141"/>
              <w:rPr>
                <w:rFonts w:ascii="Times New Roman" w:eastAsia="Times New Roman" w:hAnsi="Times New Roman" w:cs="Times New Roman"/>
                <w:sz w:val="18"/>
                <w:szCs w:val="18"/>
              </w:rPr>
            </w:pPr>
            <w:r>
              <w:rPr>
                <w:rFonts w:ascii="Times New Roman" w:eastAsia="Times New Roman" w:hAnsi="Times New Roman" w:cs="Times New Roman"/>
                <w:sz w:val="18"/>
                <w:szCs w:val="18"/>
              </w:rPr>
              <w:t>Gestione Conto Stato</w:t>
            </w:r>
          </w:p>
        </w:tc>
      </w:tr>
    </w:tbl>
    <w:p w:rsidR="00D757BC" w:rsidRDefault="00D757BC">
      <w:pPr>
        <w:spacing w:before="11" w:after="1"/>
        <w:rPr>
          <w:rFonts w:ascii="Times New Roman" w:eastAsia="Times New Roman" w:hAnsi="Times New Roman" w:cs="Times New Roman"/>
          <w:b/>
          <w:sz w:val="20"/>
          <w:szCs w:val="20"/>
        </w:rPr>
      </w:pPr>
    </w:p>
    <w:tbl>
      <w:tblPr>
        <w:tblW w:w="9864" w:type="dxa"/>
        <w:tblInd w:w="113" w:type="dxa"/>
        <w:tblLayout w:type="fixed"/>
        <w:tblLook w:val="0000" w:firstRow="0" w:lastRow="0" w:firstColumn="0" w:lastColumn="0" w:noHBand="0" w:noVBand="0"/>
      </w:tblPr>
      <w:tblGrid>
        <w:gridCol w:w="3408"/>
        <w:gridCol w:w="6456"/>
      </w:tblGrid>
      <w:tr w:rsidR="00D757BC">
        <w:trPr>
          <w:cantSplit/>
          <w:trHeight w:val="266"/>
          <w:tblHeader/>
        </w:trPr>
        <w:tc>
          <w:tcPr>
            <w:tcW w:w="9863" w:type="dxa"/>
            <w:gridSpan w:val="2"/>
            <w:tcBorders>
              <w:top w:val="single" w:sz="4" w:space="0" w:color="000000"/>
              <w:left w:val="single" w:sz="4" w:space="0" w:color="000000"/>
              <w:bottom w:val="single" w:sz="4" w:space="0" w:color="000000"/>
              <w:right w:val="single" w:sz="4" w:space="0" w:color="000000"/>
            </w:tcBorders>
          </w:tcPr>
          <w:p w:rsidR="00D757BC" w:rsidRDefault="000B6D2C">
            <w:pPr>
              <w:spacing w:line="242"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ENTE OSPITANTE</w:t>
            </w:r>
          </w:p>
        </w:tc>
      </w:tr>
      <w:tr w:rsidR="00D757BC">
        <w:trPr>
          <w:cantSplit/>
          <w:trHeight w:val="263"/>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Denominazione</w:t>
            </w:r>
          </w:p>
        </w:tc>
        <w:tc>
          <w:tcPr>
            <w:tcW w:w="6455" w:type="dxa"/>
            <w:tcBorders>
              <w:top w:val="single" w:sz="4" w:space="0" w:color="000000"/>
              <w:left w:val="single" w:sz="4" w:space="0" w:color="000000"/>
              <w:bottom w:val="single" w:sz="4" w:space="0" w:color="000000"/>
              <w:right w:val="single" w:sz="4" w:space="0" w:color="000000"/>
            </w:tcBorders>
          </w:tcPr>
          <w:p w:rsidR="00D757BC" w:rsidRDefault="00D757BC">
            <w:pPr>
              <w:rPr>
                <w:rFonts w:ascii="Times New Roman" w:eastAsia="Times New Roman" w:hAnsi="Times New Roman" w:cs="Times New Roman"/>
                <w:sz w:val="20"/>
                <w:szCs w:val="20"/>
              </w:rPr>
            </w:pPr>
          </w:p>
        </w:tc>
      </w:tr>
      <w:tr w:rsidR="00D757BC">
        <w:trPr>
          <w:cantSplit/>
          <w:trHeight w:val="263"/>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Sede del tirocinio</w:t>
            </w:r>
          </w:p>
        </w:tc>
        <w:tc>
          <w:tcPr>
            <w:tcW w:w="6455" w:type="dxa"/>
            <w:tcBorders>
              <w:top w:val="single" w:sz="4" w:space="0" w:color="000000"/>
              <w:left w:val="single" w:sz="4" w:space="0" w:color="000000"/>
              <w:bottom w:val="single" w:sz="4" w:space="0" w:color="000000"/>
              <w:right w:val="single" w:sz="4" w:space="0" w:color="000000"/>
            </w:tcBorders>
          </w:tcPr>
          <w:p w:rsidR="00D757BC" w:rsidRDefault="00D757BC">
            <w:pPr>
              <w:rPr>
                <w:rFonts w:ascii="Times New Roman" w:eastAsia="Times New Roman" w:hAnsi="Times New Roman" w:cs="Times New Roman"/>
                <w:sz w:val="20"/>
                <w:szCs w:val="20"/>
              </w:rPr>
            </w:pPr>
          </w:p>
        </w:tc>
      </w:tr>
      <w:tr w:rsidR="00D757BC">
        <w:trPr>
          <w:cantSplit/>
          <w:trHeight w:val="263"/>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Soggetto rappresentante firmatario</w:t>
            </w:r>
          </w:p>
        </w:tc>
        <w:tc>
          <w:tcPr>
            <w:tcW w:w="6455" w:type="dxa"/>
            <w:tcBorders>
              <w:top w:val="single" w:sz="4" w:space="0" w:color="000000"/>
              <w:left w:val="single" w:sz="4" w:space="0" w:color="000000"/>
              <w:bottom w:val="single" w:sz="4" w:space="0" w:color="000000"/>
              <w:right w:val="single" w:sz="4" w:space="0" w:color="000000"/>
            </w:tcBorders>
          </w:tcPr>
          <w:p w:rsidR="00D757BC" w:rsidRDefault="00D757BC">
            <w:pPr>
              <w:rPr>
                <w:rFonts w:ascii="Times New Roman" w:eastAsia="Times New Roman" w:hAnsi="Times New Roman" w:cs="Times New Roman"/>
                <w:sz w:val="20"/>
                <w:szCs w:val="20"/>
              </w:rPr>
            </w:pPr>
          </w:p>
        </w:tc>
      </w:tr>
    </w:tbl>
    <w:p w:rsidR="00D757BC" w:rsidRDefault="00D757BC">
      <w:pPr>
        <w:spacing w:before="11" w:after="1"/>
        <w:rPr>
          <w:rFonts w:ascii="Times New Roman" w:eastAsia="Times New Roman" w:hAnsi="Times New Roman" w:cs="Times New Roman"/>
          <w:b/>
          <w:sz w:val="20"/>
          <w:szCs w:val="20"/>
        </w:rPr>
      </w:pPr>
    </w:p>
    <w:tbl>
      <w:tblPr>
        <w:tblW w:w="9864" w:type="dxa"/>
        <w:tblInd w:w="113" w:type="dxa"/>
        <w:tblLayout w:type="fixed"/>
        <w:tblLook w:val="0000" w:firstRow="0" w:lastRow="0" w:firstColumn="0" w:lastColumn="0" w:noHBand="0" w:noVBand="0"/>
      </w:tblPr>
      <w:tblGrid>
        <w:gridCol w:w="3408"/>
        <w:gridCol w:w="6456"/>
      </w:tblGrid>
      <w:tr w:rsidR="00D757BC">
        <w:trPr>
          <w:cantSplit/>
          <w:trHeight w:val="339"/>
          <w:tblHeader/>
        </w:trPr>
        <w:tc>
          <w:tcPr>
            <w:tcW w:w="9863" w:type="dxa"/>
            <w:gridSpan w:val="2"/>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TUTOR SCOLASTICO</w:t>
            </w:r>
          </w:p>
        </w:tc>
      </w:tr>
      <w:tr w:rsidR="00D757BC">
        <w:trPr>
          <w:cantSplit/>
          <w:trHeight w:val="215"/>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Nome/Cognome</w:t>
            </w:r>
          </w:p>
        </w:tc>
        <w:tc>
          <w:tcPr>
            <w:tcW w:w="6455" w:type="dxa"/>
            <w:tcBorders>
              <w:top w:val="single" w:sz="4" w:space="0" w:color="000000"/>
              <w:left w:val="single" w:sz="4" w:space="0" w:color="000000"/>
              <w:bottom w:val="single" w:sz="4" w:space="0" w:color="000000"/>
              <w:right w:val="single" w:sz="4" w:space="0" w:color="000000"/>
            </w:tcBorders>
          </w:tcPr>
          <w:p w:rsidR="00D757BC" w:rsidRDefault="00D757BC">
            <w:pPr>
              <w:ind w:left="141"/>
              <w:rPr>
                <w:rFonts w:ascii="Times New Roman" w:eastAsia="Times New Roman" w:hAnsi="Times New Roman" w:cs="Times New Roman"/>
                <w:color w:val="000000"/>
                <w:sz w:val="18"/>
                <w:szCs w:val="18"/>
              </w:rPr>
            </w:pPr>
          </w:p>
        </w:tc>
      </w:tr>
      <w:tr w:rsidR="00D757BC">
        <w:trPr>
          <w:cantSplit/>
          <w:trHeight w:val="263"/>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Contatto/indirizzo e-mail</w:t>
            </w:r>
          </w:p>
        </w:tc>
        <w:tc>
          <w:tcPr>
            <w:tcW w:w="6455" w:type="dxa"/>
            <w:tcBorders>
              <w:top w:val="single" w:sz="4" w:space="0" w:color="000000"/>
              <w:left w:val="single" w:sz="4" w:space="0" w:color="000000"/>
              <w:bottom w:val="single" w:sz="4" w:space="0" w:color="000000"/>
              <w:right w:val="single" w:sz="4" w:space="0" w:color="000000"/>
            </w:tcBorders>
          </w:tcPr>
          <w:p w:rsidR="00D757BC" w:rsidRDefault="00D757BC">
            <w:pPr>
              <w:ind w:left="141"/>
              <w:rPr>
                <w:rFonts w:ascii="Times New Roman" w:eastAsia="Times New Roman" w:hAnsi="Times New Roman" w:cs="Times New Roman"/>
                <w:color w:val="000000"/>
                <w:sz w:val="18"/>
                <w:szCs w:val="18"/>
              </w:rPr>
            </w:pPr>
          </w:p>
        </w:tc>
      </w:tr>
      <w:tr w:rsidR="00D757BC">
        <w:trPr>
          <w:cantSplit/>
          <w:trHeight w:val="351"/>
          <w:tblHeader/>
        </w:trPr>
        <w:tc>
          <w:tcPr>
            <w:tcW w:w="9863" w:type="dxa"/>
            <w:gridSpan w:val="2"/>
            <w:tcBorders>
              <w:top w:val="single" w:sz="4" w:space="0" w:color="000000"/>
              <w:left w:val="single" w:sz="4" w:space="0" w:color="000000"/>
              <w:bottom w:val="single" w:sz="4" w:space="0" w:color="000000"/>
              <w:right w:val="single" w:sz="4" w:space="0" w:color="000000"/>
            </w:tcBorders>
          </w:tcPr>
          <w:p w:rsidR="00D757BC" w:rsidRDefault="000B6D2C">
            <w:pPr>
              <w:spacing w:line="242" w:lineRule="auto"/>
              <w:ind w:left="107"/>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TUTOR AZIENDALE</w:t>
            </w:r>
          </w:p>
        </w:tc>
      </w:tr>
      <w:tr w:rsidR="00D757BC">
        <w:trPr>
          <w:cantSplit/>
          <w:trHeight w:val="285"/>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Nome/Cognome</w:t>
            </w:r>
          </w:p>
        </w:tc>
        <w:tc>
          <w:tcPr>
            <w:tcW w:w="6455" w:type="dxa"/>
            <w:tcBorders>
              <w:top w:val="single" w:sz="4" w:space="0" w:color="000000"/>
              <w:left w:val="single" w:sz="4" w:space="0" w:color="000000"/>
              <w:bottom w:val="single" w:sz="4" w:space="0" w:color="000000"/>
              <w:right w:val="single" w:sz="4" w:space="0" w:color="000000"/>
            </w:tcBorders>
          </w:tcPr>
          <w:p w:rsidR="00D757BC" w:rsidRDefault="00D757BC">
            <w:pPr>
              <w:ind w:left="107"/>
              <w:rPr>
                <w:rFonts w:ascii="Times New Roman" w:eastAsia="Times New Roman" w:hAnsi="Times New Roman" w:cs="Times New Roman"/>
                <w:color w:val="000000"/>
                <w:sz w:val="20"/>
                <w:szCs w:val="20"/>
              </w:rPr>
            </w:pPr>
          </w:p>
        </w:tc>
      </w:tr>
      <w:tr w:rsidR="00D757BC">
        <w:trPr>
          <w:cantSplit/>
          <w:trHeight w:val="261"/>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Contatto/indirizzo e-mail</w:t>
            </w:r>
          </w:p>
        </w:tc>
        <w:tc>
          <w:tcPr>
            <w:tcW w:w="6455" w:type="dxa"/>
            <w:tcBorders>
              <w:top w:val="single" w:sz="4" w:space="0" w:color="000000"/>
              <w:left w:val="single" w:sz="4" w:space="0" w:color="000000"/>
              <w:bottom w:val="single" w:sz="4" w:space="0" w:color="000000"/>
              <w:right w:val="single" w:sz="4" w:space="0" w:color="000000"/>
            </w:tcBorders>
          </w:tcPr>
          <w:p w:rsidR="00D757BC" w:rsidRDefault="00D757BC">
            <w:pPr>
              <w:ind w:left="107"/>
              <w:rPr>
                <w:rFonts w:ascii="Times New Roman" w:eastAsia="Times New Roman" w:hAnsi="Times New Roman" w:cs="Times New Roman"/>
                <w:color w:val="000000"/>
                <w:sz w:val="20"/>
                <w:szCs w:val="20"/>
              </w:rPr>
            </w:pPr>
          </w:p>
        </w:tc>
      </w:tr>
    </w:tbl>
    <w:p w:rsidR="00D757BC" w:rsidRDefault="00D757BC">
      <w:pPr>
        <w:spacing w:before="11" w:after="1"/>
        <w:rPr>
          <w:rFonts w:ascii="Times New Roman" w:eastAsia="Times New Roman" w:hAnsi="Times New Roman" w:cs="Times New Roman"/>
          <w:b/>
          <w:sz w:val="20"/>
          <w:szCs w:val="20"/>
        </w:rPr>
      </w:pPr>
    </w:p>
    <w:p w:rsidR="00D757BC" w:rsidRDefault="00D757BC">
      <w:pPr>
        <w:spacing w:before="11" w:after="1"/>
        <w:rPr>
          <w:rFonts w:ascii="Times New Roman" w:eastAsia="Times New Roman" w:hAnsi="Times New Roman" w:cs="Times New Roman"/>
          <w:b/>
          <w:sz w:val="20"/>
          <w:szCs w:val="20"/>
        </w:rPr>
      </w:pPr>
    </w:p>
    <w:tbl>
      <w:tblPr>
        <w:tblW w:w="9864" w:type="dxa"/>
        <w:tblInd w:w="113" w:type="dxa"/>
        <w:tblLayout w:type="fixed"/>
        <w:tblLook w:val="0000" w:firstRow="0" w:lastRow="0" w:firstColumn="0" w:lastColumn="0" w:noHBand="0" w:noVBand="0"/>
      </w:tblPr>
      <w:tblGrid>
        <w:gridCol w:w="3408"/>
        <w:gridCol w:w="6456"/>
      </w:tblGrid>
      <w:tr w:rsidR="00D757BC">
        <w:trPr>
          <w:cantSplit/>
          <w:trHeight w:val="263"/>
          <w:tblHeader/>
        </w:trPr>
        <w:tc>
          <w:tcPr>
            <w:tcW w:w="9863" w:type="dxa"/>
            <w:gridSpan w:val="2"/>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DATI RELATIVI AL TIROCINIO</w:t>
            </w:r>
          </w:p>
        </w:tc>
      </w:tr>
      <w:tr w:rsidR="00D757BC">
        <w:trPr>
          <w:cantSplit/>
          <w:trHeight w:val="406"/>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Sede di svolgimento</w:t>
            </w:r>
          </w:p>
        </w:tc>
        <w:tc>
          <w:tcPr>
            <w:tcW w:w="6455" w:type="dxa"/>
            <w:tcBorders>
              <w:top w:val="single" w:sz="4" w:space="0" w:color="000000"/>
              <w:left w:val="single" w:sz="4" w:space="0" w:color="000000"/>
              <w:bottom w:val="single" w:sz="4" w:space="0" w:color="000000"/>
              <w:right w:val="single" w:sz="4" w:space="0" w:color="000000"/>
            </w:tcBorders>
          </w:tcPr>
          <w:p w:rsidR="00D757BC" w:rsidRDefault="00D757BC">
            <w:pPr>
              <w:tabs>
                <w:tab w:val="left" w:pos="2976"/>
              </w:tabs>
              <w:rPr>
                <w:rFonts w:ascii="Times New Roman" w:eastAsia="Times New Roman" w:hAnsi="Times New Roman" w:cs="Times New Roman"/>
                <w:color w:val="000000"/>
                <w:sz w:val="20"/>
                <w:szCs w:val="20"/>
              </w:rPr>
            </w:pPr>
          </w:p>
        </w:tc>
      </w:tr>
      <w:tr w:rsidR="00D757BC">
        <w:trPr>
          <w:cantSplit/>
          <w:trHeight w:val="263"/>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Periodo</w:t>
            </w:r>
          </w:p>
          <w:p w:rsidR="00D757BC" w:rsidRDefault="00D757BC">
            <w:pPr>
              <w:ind w:left="107"/>
              <w:rPr>
                <w:rFonts w:ascii="Times New Roman" w:eastAsia="Times New Roman" w:hAnsi="Times New Roman" w:cs="Times New Roman"/>
                <w:sz w:val="20"/>
                <w:szCs w:val="20"/>
              </w:rPr>
            </w:pPr>
          </w:p>
        </w:tc>
        <w:tc>
          <w:tcPr>
            <w:tcW w:w="6455" w:type="dxa"/>
            <w:tcBorders>
              <w:top w:val="single" w:sz="4" w:space="0" w:color="000000"/>
              <w:left w:val="single" w:sz="4" w:space="0" w:color="000000"/>
              <w:bottom w:val="single" w:sz="4" w:space="0" w:color="000000"/>
              <w:right w:val="single" w:sz="4" w:space="0" w:color="000000"/>
            </w:tcBorders>
          </w:tcPr>
          <w:p w:rsidR="00D757BC" w:rsidRDefault="000B6D2C">
            <w:pPr>
              <w:tabs>
                <w:tab w:val="left" w:pos="297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Dal…………………….</w:t>
            </w:r>
            <w:r>
              <w:rPr>
                <w:rFonts w:ascii="Times New Roman" w:eastAsia="Times New Roman" w:hAnsi="Times New Roman" w:cs="Times New Roman"/>
                <w:sz w:val="20"/>
                <w:szCs w:val="20"/>
              </w:rPr>
              <w:t xml:space="preserve"> al ……………………...</w:t>
            </w:r>
          </w:p>
        </w:tc>
      </w:tr>
      <w:tr w:rsidR="00D757BC">
        <w:trPr>
          <w:cantSplit/>
          <w:trHeight w:val="263"/>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Orario settimanale</w:t>
            </w:r>
          </w:p>
        </w:tc>
        <w:tc>
          <w:tcPr>
            <w:tcW w:w="6455" w:type="dxa"/>
            <w:tcBorders>
              <w:top w:val="single" w:sz="4" w:space="0" w:color="000000"/>
              <w:left w:val="single" w:sz="4" w:space="0" w:color="000000"/>
              <w:bottom w:val="single" w:sz="4" w:space="0" w:color="000000"/>
              <w:right w:val="single" w:sz="4" w:space="0" w:color="000000"/>
            </w:tcBorders>
          </w:tcPr>
          <w:p w:rsidR="00D757BC" w:rsidRDefault="000B6D2C">
            <w:pPr>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Tot. ore settimanali previste: ……………….</w:t>
            </w:r>
          </w:p>
          <w:p w:rsidR="00D757BC" w:rsidRDefault="00D757BC">
            <w:pPr>
              <w:ind w:left="141"/>
              <w:rPr>
                <w:rFonts w:ascii="Times New Roman" w:eastAsia="Times New Roman" w:hAnsi="Times New Roman" w:cs="Times New Roman"/>
                <w:sz w:val="20"/>
                <w:szCs w:val="20"/>
              </w:rPr>
            </w:pPr>
          </w:p>
          <w:p w:rsidR="00D757BC" w:rsidRDefault="000B6D2C">
            <w:pPr>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LUN   dalle ore ………………. alle ore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D757BC" w:rsidRDefault="000B6D2C">
            <w:pPr>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MAR dalle ore ………………. alle ore ……………….</w:t>
            </w:r>
          </w:p>
          <w:p w:rsidR="00D757BC" w:rsidRDefault="000B6D2C">
            <w:pPr>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MER   dalle ore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alle ore ……………….</w:t>
            </w:r>
          </w:p>
          <w:p w:rsidR="00D757BC" w:rsidRDefault="000B6D2C">
            <w:pPr>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GIO     dalle ore ………………. alle ore ……………….</w:t>
            </w:r>
          </w:p>
          <w:p w:rsidR="00D757BC" w:rsidRDefault="000B6D2C">
            <w:pPr>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VEN    dalle</w:t>
            </w:r>
            <w:r>
              <w:rPr>
                <w:rFonts w:ascii="Times New Roman" w:eastAsia="Times New Roman" w:hAnsi="Times New Roman" w:cs="Times New Roman"/>
                <w:sz w:val="20"/>
                <w:szCs w:val="20"/>
              </w:rPr>
              <w:t xml:space="preserve"> ore ………………. alle ore ……………….</w:t>
            </w:r>
          </w:p>
          <w:p w:rsidR="00D757BC" w:rsidRDefault="000B6D2C">
            <w:pPr>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SAB    dalle ore ………………. alle ore …………</w:t>
            </w:r>
            <w:proofErr w:type="gramStart"/>
            <w:r>
              <w:rPr>
                <w:rFonts w:ascii="Times New Roman" w:eastAsia="Times New Roman" w:hAnsi="Times New Roman" w:cs="Times New Roman"/>
                <w:sz w:val="20"/>
                <w:szCs w:val="20"/>
              </w:rPr>
              <w:t>…….</w:t>
            </w:r>
            <w:proofErr w:type="gramEnd"/>
          </w:p>
        </w:tc>
      </w:tr>
      <w:tr w:rsidR="00D757BC">
        <w:trPr>
          <w:cantSplit/>
          <w:trHeight w:val="263"/>
          <w:tblHeader/>
        </w:trPr>
        <w:tc>
          <w:tcPr>
            <w:tcW w:w="3408"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Giorni di sospensione per chiusura aziendale programmata (eventuali)</w:t>
            </w:r>
          </w:p>
        </w:tc>
        <w:tc>
          <w:tcPr>
            <w:tcW w:w="6455" w:type="dxa"/>
            <w:tcBorders>
              <w:top w:val="single" w:sz="4" w:space="0" w:color="000000"/>
              <w:left w:val="single" w:sz="4" w:space="0" w:color="000000"/>
              <w:bottom w:val="single" w:sz="4" w:space="0" w:color="000000"/>
              <w:right w:val="single" w:sz="4" w:space="0" w:color="000000"/>
            </w:tcBorders>
          </w:tcPr>
          <w:p w:rsidR="00D757BC" w:rsidRDefault="00D757BC">
            <w:pPr>
              <w:rPr>
                <w:rFonts w:ascii="Times New Roman" w:eastAsia="Times New Roman" w:hAnsi="Times New Roman" w:cs="Times New Roman"/>
                <w:sz w:val="20"/>
                <w:szCs w:val="20"/>
              </w:rPr>
            </w:pPr>
          </w:p>
        </w:tc>
      </w:tr>
    </w:tbl>
    <w:p w:rsidR="00D757BC" w:rsidRDefault="00D757BC">
      <w:pPr>
        <w:spacing w:before="4"/>
        <w:rPr>
          <w:rFonts w:ascii="Times New Roman" w:eastAsia="Times New Roman" w:hAnsi="Times New Roman" w:cs="Times New Roman"/>
          <w:b/>
          <w:sz w:val="16"/>
          <w:szCs w:val="16"/>
        </w:rPr>
      </w:pPr>
    </w:p>
    <w:p w:rsidR="00D757BC" w:rsidRDefault="00D757BC">
      <w:pPr>
        <w:spacing w:before="4"/>
        <w:rPr>
          <w:rFonts w:ascii="Times New Roman" w:eastAsia="Times New Roman" w:hAnsi="Times New Roman" w:cs="Times New Roman"/>
          <w:b/>
          <w:sz w:val="16"/>
          <w:szCs w:val="16"/>
        </w:rPr>
      </w:pPr>
    </w:p>
    <w:p w:rsidR="00D757BC" w:rsidRDefault="000B6D2C">
      <w:pPr>
        <w:pStyle w:val="Titolo1"/>
        <w:spacing w:before="86"/>
        <w:ind w:left="0" w:right="-29"/>
        <w:rPr>
          <w:rFonts w:ascii="Times New Roman" w:eastAsia="Times New Roman" w:hAnsi="Times New Roman" w:cs="Times New Roman"/>
        </w:rPr>
      </w:pPr>
      <w:r>
        <w:rPr>
          <w:rFonts w:ascii="Times New Roman" w:eastAsia="Times New Roman" w:hAnsi="Times New Roman" w:cs="Times New Roman"/>
        </w:rPr>
        <w:t>VISTI</w:t>
      </w:r>
    </w:p>
    <w:p w:rsidR="00D757BC" w:rsidRDefault="00D757BC">
      <w:pPr>
        <w:spacing w:before="5" w:after="1"/>
        <w:rPr>
          <w:rFonts w:ascii="Times New Roman" w:eastAsia="Times New Roman" w:hAnsi="Times New Roman" w:cs="Times New Roman"/>
          <w:b/>
          <w:color w:val="000000"/>
        </w:rPr>
      </w:pPr>
    </w:p>
    <w:tbl>
      <w:tblPr>
        <w:tblW w:w="6079" w:type="dxa"/>
        <w:tblInd w:w="1898" w:type="dxa"/>
        <w:tblLayout w:type="fixed"/>
        <w:tblLook w:val="0000" w:firstRow="0" w:lastRow="0" w:firstColumn="0" w:lastColumn="0" w:noHBand="0" w:noVBand="0"/>
      </w:tblPr>
      <w:tblGrid>
        <w:gridCol w:w="6079"/>
      </w:tblGrid>
      <w:tr w:rsidR="00D757BC">
        <w:trPr>
          <w:cantSplit/>
          <w:trHeight w:val="263"/>
          <w:tblHeader/>
        </w:trPr>
        <w:tc>
          <w:tcPr>
            <w:tcW w:w="6079"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color w:val="000000"/>
              </w:rPr>
            </w:pPr>
            <w:r>
              <w:rPr>
                <w:rFonts w:ascii="Times New Roman" w:eastAsia="Times New Roman" w:hAnsi="Times New Roman" w:cs="Times New Roman"/>
                <w:color w:val="000000"/>
              </w:rPr>
              <w:t>– Progetto formativo del consiglio di classe;</w:t>
            </w:r>
          </w:p>
        </w:tc>
      </w:tr>
      <w:tr w:rsidR="00D757BC">
        <w:trPr>
          <w:cantSplit/>
          <w:trHeight w:val="265"/>
          <w:tblHeader/>
        </w:trPr>
        <w:tc>
          <w:tcPr>
            <w:tcW w:w="6079" w:type="dxa"/>
            <w:tcBorders>
              <w:top w:val="single" w:sz="4" w:space="0" w:color="000000"/>
              <w:left w:val="single" w:sz="4" w:space="0" w:color="000000"/>
              <w:bottom w:val="single" w:sz="4" w:space="0" w:color="000000"/>
              <w:right w:val="single" w:sz="4" w:space="0" w:color="000000"/>
            </w:tcBorders>
          </w:tcPr>
          <w:p w:rsidR="00D757BC" w:rsidRDefault="000B6D2C">
            <w:pPr>
              <w:spacing w:line="242" w:lineRule="auto"/>
              <w:ind w:left="107"/>
              <w:rPr>
                <w:rFonts w:ascii="Times New Roman" w:eastAsia="Times New Roman" w:hAnsi="Times New Roman" w:cs="Times New Roman"/>
                <w:color w:val="000000"/>
              </w:rPr>
            </w:pPr>
            <w:r>
              <w:rPr>
                <w:rFonts w:ascii="Times New Roman" w:eastAsia="Times New Roman" w:hAnsi="Times New Roman" w:cs="Times New Roman"/>
                <w:color w:val="000000"/>
              </w:rPr>
              <w:t>– Convenzione;</w:t>
            </w:r>
          </w:p>
        </w:tc>
      </w:tr>
      <w:tr w:rsidR="00D757BC">
        <w:trPr>
          <w:cantSplit/>
          <w:trHeight w:val="263"/>
          <w:tblHeader/>
        </w:trPr>
        <w:tc>
          <w:tcPr>
            <w:tcW w:w="6079"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color w:val="000000"/>
              </w:rPr>
            </w:pPr>
            <w:r>
              <w:rPr>
                <w:rFonts w:ascii="Times New Roman" w:eastAsia="Times New Roman" w:hAnsi="Times New Roman" w:cs="Times New Roman"/>
                <w:color w:val="000000"/>
              </w:rPr>
              <w:t>– Patto formativo.</w:t>
            </w:r>
          </w:p>
        </w:tc>
      </w:tr>
    </w:tbl>
    <w:p w:rsidR="00D757BC" w:rsidRDefault="00D757BC">
      <w:pPr>
        <w:spacing w:before="6"/>
        <w:rPr>
          <w:rFonts w:ascii="Times New Roman" w:eastAsia="Times New Roman" w:hAnsi="Times New Roman" w:cs="Times New Roman"/>
          <w:b/>
          <w:color w:val="000000"/>
          <w:sz w:val="19"/>
          <w:szCs w:val="19"/>
        </w:rPr>
      </w:pPr>
    </w:p>
    <w:p w:rsidR="00D757BC" w:rsidRDefault="000B6D2C">
      <w:pPr>
        <w:ind w:right="-29"/>
        <w:jc w:val="center"/>
        <w:rPr>
          <w:rFonts w:ascii="Times New Roman" w:eastAsia="Times New Roman" w:hAnsi="Times New Roman" w:cs="Times New Roman"/>
          <w:b/>
        </w:rPr>
      </w:pPr>
      <w:r>
        <w:rPr>
          <w:rFonts w:ascii="Times New Roman" w:eastAsia="Times New Roman" w:hAnsi="Times New Roman" w:cs="Times New Roman"/>
          <w:b/>
        </w:rPr>
        <w:t>CONSIDERATI</w:t>
      </w:r>
    </w:p>
    <w:p w:rsidR="00D757BC" w:rsidRDefault="00D757BC">
      <w:pPr>
        <w:spacing w:before="2"/>
        <w:rPr>
          <w:rFonts w:ascii="Times New Roman" w:eastAsia="Times New Roman" w:hAnsi="Times New Roman" w:cs="Times New Roman"/>
          <w:b/>
          <w:color w:val="000000"/>
          <w:sz w:val="19"/>
          <w:szCs w:val="19"/>
        </w:rPr>
      </w:pPr>
    </w:p>
    <w:tbl>
      <w:tblPr>
        <w:tblW w:w="9213" w:type="dxa"/>
        <w:tblInd w:w="422" w:type="dxa"/>
        <w:tblLayout w:type="fixed"/>
        <w:tblLook w:val="0000" w:firstRow="0" w:lastRow="0" w:firstColumn="0" w:lastColumn="0" w:noHBand="0" w:noVBand="0"/>
      </w:tblPr>
      <w:tblGrid>
        <w:gridCol w:w="9213"/>
      </w:tblGrid>
      <w:tr w:rsidR="00D757BC">
        <w:trPr>
          <w:cantSplit/>
          <w:trHeight w:val="2060"/>
          <w:tblHeader/>
        </w:trPr>
        <w:tc>
          <w:tcPr>
            <w:tcW w:w="9213" w:type="dxa"/>
            <w:tcBorders>
              <w:top w:val="single" w:sz="4" w:space="0" w:color="000000"/>
              <w:left w:val="single" w:sz="4" w:space="0" w:color="000000"/>
              <w:bottom w:val="single" w:sz="4" w:space="0" w:color="000000"/>
              <w:right w:val="single" w:sz="4" w:space="0" w:color="000000"/>
            </w:tcBorders>
          </w:tcPr>
          <w:p w:rsidR="00D757BC" w:rsidRDefault="000B6D2C">
            <w:pPr>
              <w:numPr>
                <w:ilvl w:val="0"/>
                <w:numId w:val="1"/>
              </w:numPr>
              <w:tabs>
                <w:tab w:val="left" w:pos="420"/>
              </w:tabs>
              <w:ind w:left="419" w:right="211"/>
              <w:jc w:val="both"/>
              <w:rPr>
                <w:rFonts w:ascii="Times New Roman" w:eastAsia="Times New Roman" w:hAnsi="Times New Roman" w:cs="Times New Roman"/>
                <w:b/>
              </w:rPr>
            </w:pPr>
            <w:r>
              <w:rPr>
                <w:rFonts w:ascii="Times New Roman" w:eastAsia="Times New Roman" w:hAnsi="Times New Roman" w:cs="Times New Roman"/>
                <w:b/>
              </w:rPr>
              <w:t xml:space="preserve">Gli </w:t>
            </w:r>
            <w:r>
              <w:rPr>
                <w:rFonts w:ascii="Times New Roman" w:eastAsia="Times New Roman" w:hAnsi="Times New Roman" w:cs="Times New Roman"/>
                <w:b/>
              </w:rPr>
              <w:t>obiettivi dell’esperienza coerenti con gli obiettivi del profilo educativo, formativo e professionale dell’indirizzo di studi (potrebbero essere non tutti perseguibili in relazione alla tipologia dell’esperienza proposta):</w:t>
            </w:r>
          </w:p>
          <w:p w:rsidR="00D757BC" w:rsidRDefault="000B6D2C">
            <w:pPr>
              <w:numPr>
                <w:ilvl w:val="1"/>
                <w:numId w:val="1"/>
              </w:numPr>
              <w:tabs>
                <w:tab w:val="left" w:pos="998"/>
              </w:tabs>
              <w:spacing w:line="264" w:lineRule="auto"/>
              <w:ind w:hanging="272"/>
              <w:rPr>
                <w:rFonts w:ascii="Times New Roman" w:eastAsia="Times New Roman" w:hAnsi="Times New Roman" w:cs="Times New Roman"/>
                <w:color w:val="000000"/>
              </w:rPr>
            </w:pPr>
            <w:r>
              <w:rPr>
                <w:rFonts w:ascii="Times New Roman" w:eastAsia="Times New Roman" w:hAnsi="Times New Roman" w:cs="Times New Roman"/>
                <w:color w:val="000000"/>
              </w:rPr>
              <w:t>Acquisizione di elementi di orien</w:t>
            </w:r>
            <w:r>
              <w:rPr>
                <w:rFonts w:ascii="Times New Roman" w:eastAsia="Times New Roman" w:hAnsi="Times New Roman" w:cs="Times New Roman"/>
                <w:color w:val="000000"/>
              </w:rPr>
              <w:t>tamento professionale</w:t>
            </w:r>
          </w:p>
          <w:p w:rsidR="00D757BC" w:rsidRDefault="000B6D2C">
            <w:pPr>
              <w:numPr>
                <w:ilvl w:val="1"/>
                <w:numId w:val="1"/>
              </w:numPr>
              <w:tabs>
                <w:tab w:val="left" w:pos="998"/>
              </w:tabs>
              <w:ind w:hanging="272"/>
              <w:rPr>
                <w:rFonts w:ascii="Times New Roman" w:eastAsia="Times New Roman" w:hAnsi="Times New Roman" w:cs="Times New Roman"/>
                <w:color w:val="000000"/>
              </w:rPr>
            </w:pPr>
            <w:r>
              <w:rPr>
                <w:rFonts w:ascii="Times New Roman" w:eastAsia="Times New Roman" w:hAnsi="Times New Roman" w:cs="Times New Roman"/>
                <w:color w:val="000000"/>
              </w:rPr>
              <w:t>Arricchimento delle capacità relazionali</w:t>
            </w:r>
          </w:p>
          <w:p w:rsidR="00D757BC" w:rsidRDefault="000B6D2C">
            <w:pPr>
              <w:numPr>
                <w:ilvl w:val="1"/>
                <w:numId w:val="1"/>
              </w:numPr>
              <w:tabs>
                <w:tab w:val="left" w:pos="998"/>
              </w:tabs>
              <w:ind w:hanging="272"/>
              <w:rPr>
                <w:rFonts w:ascii="Times New Roman" w:eastAsia="Times New Roman" w:hAnsi="Times New Roman" w:cs="Times New Roman"/>
                <w:color w:val="000000"/>
              </w:rPr>
            </w:pPr>
            <w:r>
              <w:rPr>
                <w:rFonts w:ascii="Times New Roman" w:eastAsia="Times New Roman" w:hAnsi="Times New Roman" w:cs="Times New Roman"/>
                <w:color w:val="000000"/>
              </w:rPr>
              <w:t>Potenziamento del senso civico dello studente</w:t>
            </w:r>
          </w:p>
          <w:p w:rsidR="00D757BC" w:rsidRDefault="000B6D2C">
            <w:pPr>
              <w:numPr>
                <w:ilvl w:val="1"/>
                <w:numId w:val="1"/>
              </w:numPr>
              <w:tabs>
                <w:tab w:val="left" w:pos="998"/>
              </w:tabs>
              <w:spacing w:line="264" w:lineRule="auto"/>
              <w:ind w:hanging="272"/>
              <w:rPr>
                <w:rFonts w:ascii="Times New Roman" w:eastAsia="Times New Roman" w:hAnsi="Times New Roman" w:cs="Times New Roman"/>
                <w:color w:val="000000"/>
              </w:rPr>
            </w:pPr>
            <w:r>
              <w:rPr>
                <w:rFonts w:ascii="Times New Roman" w:eastAsia="Times New Roman" w:hAnsi="Times New Roman" w:cs="Times New Roman"/>
                <w:color w:val="000000"/>
              </w:rPr>
              <w:t xml:space="preserve">Sviluppo </w:t>
            </w:r>
            <w:r>
              <w:rPr>
                <w:rFonts w:ascii="Times New Roman" w:eastAsia="Times New Roman" w:hAnsi="Times New Roman" w:cs="Times New Roman"/>
              </w:rPr>
              <w:t>dell'autonomia</w:t>
            </w:r>
            <w:r>
              <w:rPr>
                <w:rFonts w:ascii="Times New Roman" w:eastAsia="Times New Roman" w:hAnsi="Times New Roman" w:cs="Times New Roman"/>
                <w:color w:val="000000"/>
              </w:rPr>
              <w:t xml:space="preserve"> dello studente</w:t>
            </w:r>
          </w:p>
          <w:p w:rsidR="00D757BC" w:rsidRDefault="000B6D2C">
            <w:pPr>
              <w:numPr>
                <w:ilvl w:val="1"/>
                <w:numId w:val="1"/>
              </w:numPr>
              <w:tabs>
                <w:tab w:val="left" w:pos="998"/>
              </w:tabs>
              <w:ind w:hanging="272"/>
              <w:rPr>
                <w:rFonts w:ascii="Times New Roman" w:eastAsia="Times New Roman" w:hAnsi="Times New Roman" w:cs="Times New Roman"/>
                <w:color w:val="000000"/>
              </w:rPr>
            </w:pPr>
            <w:r>
              <w:rPr>
                <w:rFonts w:ascii="Times New Roman" w:eastAsia="Times New Roman" w:hAnsi="Times New Roman" w:cs="Times New Roman"/>
                <w:color w:val="000000"/>
              </w:rPr>
              <w:t>Integrazione delle conoscenze teoriche con quelle operative</w:t>
            </w:r>
          </w:p>
        </w:tc>
      </w:tr>
      <w:tr w:rsidR="00D757BC">
        <w:trPr>
          <w:cantSplit/>
          <w:trHeight w:val="2905"/>
          <w:tblHeader/>
        </w:trPr>
        <w:tc>
          <w:tcPr>
            <w:tcW w:w="9213" w:type="dxa"/>
            <w:tcBorders>
              <w:top w:val="single" w:sz="4" w:space="0" w:color="000000"/>
              <w:left w:val="single" w:sz="4" w:space="0" w:color="000000"/>
              <w:bottom w:val="single" w:sz="4" w:space="0" w:color="000000"/>
              <w:right w:val="single" w:sz="4" w:space="0" w:color="000000"/>
            </w:tcBorders>
          </w:tcPr>
          <w:p w:rsidR="00D757BC" w:rsidRDefault="000B6D2C">
            <w:pPr>
              <w:tabs>
                <w:tab w:val="left" w:pos="425"/>
              </w:tabs>
              <w:spacing w:line="259" w:lineRule="auto"/>
              <w:ind w:left="106"/>
              <w:rPr>
                <w:rFonts w:ascii="Times New Roman" w:eastAsia="Times New Roman" w:hAnsi="Times New Roman" w:cs="Times New Roman"/>
                <w:b/>
                <w:color w:val="000000"/>
              </w:rPr>
            </w:pPr>
            <w:r>
              <w:rPr>
                <w:rFonts w:ascii="Times New Roman" w:eastAsia="Times New Roman" w:hAnsi="Times New Roman" w:cs="Times New Roman"/>
                <w:b/>
                <w:color w:val="000000"/>
              </w:rPr>
              <w:t>2. Le competenze attese in esito al percorso:</w:t>
            </w:r>
          </w:p>
          <w:p w:rsidR="00D757BC" w:rsidRDefault="000B6D2C">
            <w:pPr>
              <w:keepNext/>
              <w:ind w:left="573" w:right="14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 Predisporre il progetto per la realizzazione di un prodotto sulla base delle richieste del cliente, delle caratteristiche dei materiali, delle tendenze degli stili valutando le soluzioni tecniche proposte, le tecniche di lavorazione, i costi e la sosten</w:t>
            </w:r>
            <w:r>
              <w:rPr>
                <w:rFonts w:ascii="Times New Roman" w:eastAsia="Times New Roman" w:hAnsi="Times New Roman" w:cs="Times New Roman"/>
                <w:color w:val="000000"/>
              </w:rPr>
              <w:t>ibilità ambientale.</w:t>
            </w:r>
          </w:p>
          <w:p w:rsidR="00D757BC" w:rsidRDefault="000B6D2C">
            <w:pPr>
              <w:keepNext/>
              <w:ind w:left="573" w:right="14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2. Realizzare disegni tecnici e/o artistici, utilizzando le metodologie di rappresentazione grafica e gli strumenti tradizionali o informatici più idonei alle esigenze specifiche di progetto e di settore/contesto</w:t>
            </w:r>
          </w:p>
          <w:p w:rsidR="00D757BC" w:rsidRDefault="000B6D2C">
            <w:pPr>
              <w:keepNext/>
              <w:ind w:left="573" w:right="14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Realizzare e </w:t>
            </w:r>
            <w:r>
              <w:rPr>
                <w:rFonts w:ascii="Times New Roman" w:eastAsia="Times New Roman" w:hAnsi="Times New Roman" w:cs="Times New Roman"/>
                <w:color w:val="000000"/>
              </w:rPr>
              <w:t>presentare prototipi, modelli fisici e/o virtuali, valutando la loro rispondenza agli standard qualitativi previsti dalle specifiche di progettazione.</w:t>
            </w:r>
          </w:p>
          <w:p w:rsidR="00D757BC" w:rsidRDefault="000B6D2C">
            <w:pPr>
              <w:keepNext/>
              <w:ind w:left="573" w:right="14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 Gestire, sulla base di disegni preparatori e/o modelli predefiniti nonché delle tecnologie tradizional</w:t>
            </w:r>
            <w:r>
              <w:rPr>
                <w:rFonts w:ascii="Times New Roman" w:eastAsia="Times New Roman" w:hAnsi="Times New Roman" w:cs="Times New Roman"/>
                <w:color w:val="000000"/>
              </w:rPr>
              <w:t>i e più innovative, le attività realizzative e di controllo connesse ai processi produttivi di beni/manufatti su differenti tipi di supporto/materiale, padroneggiando le tecniche specifiche di lavorazione, di fabbricazione, di assemblaggio.</w:t>
            </w:r>
          </w:p>
          <w:p w:rsidR="00D757BC" w:rsidRDefault="000B6D2C">
            <w:pPr>
              <w:keepNext/>
              <w:ind w:left="573" w:right="14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 Predisporre/</w:t>
            </w:r>
            <w:r>
              <w:rPr>
                <w:rFonts w:ascii="Times New Roman" w:eastAsia="Times New Roman" w:hAnsi="Times New Roman" w:cs="Times New Roman"/>
                <w:color w:val="000000"/>
              </w:rPr>
              <w:t xml:space="preserve">programmare le macchine automatiche, i sistemi di controllo, gli strumenti e le attrezzature necessarie alle diverse fasi di attività sulla base delle indicazioni progettuali, della tipologia di materiali da impiegare, del risultato atteso, monitorando il </w:t>
            </w:r>
            <w:r>
              <w:rPr>
                <w:rFonts w:ascii="Times New Roman" w:eastAsia="Times New Roman" w:hAnsi="Times New Roman" w:cs="Times New Roman"/>
                <w:color w:val="000000"/>
              </w:rPr>
              <w:t>loro funzionamento, pianificando e curando le attività di manutenzione ordinaria.</w:t>
            </w:r>
          </w:p>
          <w:p w:rsidR="00D757BC" w:rsidRDefault="000B6D2C">
            <w:pPr>
              <w:keepNext/>
              <w:ind w:left="573" w:right="14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 Elaborare, implementare e attuare piani industriali/commerciali delle produzioni, in raccordo con gli obiettivi economici aziendali /di prodotto e sulla base dei vincoli d</w:t>
            </w:r>
            <w:r>
              <w:rPr>
                <w:rFonts w:ascii="Times New Roman" w:eastAsia="Times New Roman" w:hAnsi="Times New Roman" w:cs="Times New Roman"/>
                <w:color w:val="000000"/>
              </w:rPr>
              <w:t>i mercato.</w:t>
            </w:r>
          </w:p>
          <w:p w:rsidR="00D757BC" w:rsidRDefault="000B6D2C">
            <w:pPr>
              <w:ind w:left="573" w:right="141" w:hanging="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7. Operare in sicurezza e nel rispetto delle norme di igiene e salvaguardia ambientale, identificando e prevenendo situazioni di rischio per sé, per altri e per l’ambiente.</w:t>
            </w:r>
          </w:p>
        </w:tc>
      </w:tr>
    </w:tbl>
    <w:p w:rsidR="00D757BC" w:rsidRDefault="00D757BC"/>
    <w:tbl>
      <w:tblPr>
        <w:tblW w:w="9213" w:type="dxa"/>
        <w:tblInd w:w="422" w:type="dxa"/>
        <w:tblLayout w:type="fixed"/>
        <w:tblLook w:val="0000" w:firstRow="0" w:lastRow="0" w:firstColumn="0" w:lastColumn="0" w:noHBand="0" w:noVBand="0"/>
      </w:tblPr>
      <w:tblGrid>
        <w:gridCol w:w="9213"/>
      </w:tblGrid>
      <w:tr w:rsidR="00D757BC">
        <w:trPr>
          <w:cantSplit/>
          <w:trHeight w:val="1319"/>
          <w:tblHeader/>
        </w:trPr>
        <w:tc>
          <w:tcPr>
            <w:tcW w:w="9213" w:type="dxa"/>
            <w:tcBorders>
              <w:top w:val="single" w:sz="4" w:space="0" w:color="000000"/>
              <w:left w:val="single" w:sz="4" w:space="0" w:color="000000"/>
              <w:bottom w:val="single" w:sz="4" w:space="0" w:color="000000"/>
              <w:right w:val="single" w:sz="4" w:space="0" w:color="000000"/>
            </w:tcBorders>
          </w:tcPr>
          <w:p w:rsidR="00D757BC" w:rsidRDefault="000B6D2C">
            <w:pPr>
              <w:spacing w:line="254" w:lineRule="auto"/>
              <w:ind w:left="107"/>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3. La formazione in materia di salute e sicurezza</w:t>
            </w:r>
          </w:p>
          <w:p w:rsidR="00D757BC" w:rsidRDefault="000B6D2C">
            <w:pPr>
              <w:ind w:left="424" w:right="20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base al </w:t>
            </w:r>
            <w:proofErr w:type="gramStart"/>
            <w:r>
              <w:rPr>
                <w:rFonts w:ascii="Times New Roman" w:eastAsia="Times New Roman" w:hAnsi="Times New Roman" w:cs="Times New Roman"/>
                <w:color w:val="000000"/>
              </w:rPr>
              <w:t>D.Lgs</w:t>
            </w:r>
            <w:proofErr w:type="gramEnd"/>
            <w:r>
              <w:rPr>
                <w:rFonts w:ascii="Times New Roman" w:eastAsia="Times New Roman" w:hAnsi="Times New Roman" w:cs="Times New Roman"/>
                <w:color w:val="000000"/>
              </w:rPr>
              <w:t>.81/</w:t>
            </w:r>
            <w:r>
              <w:rPr>
                <w:rFonts w:ascii="Times New Roman" w:eastAsia="Times New Roman" w:hAnsi="Times New Roman" w:cs="Times New Roman"/>
                <w:color w:val="000000"/>
              </w:rPr>
              <w:t xml:space="preserve">08 - art.37 </w:t>
            </w:r>
            <w:r>
              <w:rPr>
                <w:rFonts w:ascii="Times New Roman" w:eastAsia="Times New Roman" w:hAnsi="Times New Roman" w:cs="Times New Roman"/>
              </w:rPr>
              <w:t>comma 1</w:t>
            </w:r>
            <w:r>
              <w:rPr>
                <w:rFonts w:ascii="Times New Roman" w:eastAsia="Times New Roman" w:hAnsi="Times New Roman" w:cs="Times New Roman"/>
                <w:color w:val="000000"/>
              </w:rPr>
              <w:t xml:space="preserve"> lettera a) formazione generale e b) formazione specialistica (attuato secondo quanto definito dall’Accordo in Conferenza Permanente per i rapporti tra lo Stato, le Regioni e le Province Autonome n.221/CSR del 21.12.2011) la scuola sarà </w:t>
            </w:r>
            <w:r>
              <w:rPr>
                <w:rFonts w:ascii="Times New Roman" w:eastAsia="Times New Roman" w:hAnsi="Times New Roman" w:cs="Times New Roman"/>
                <w:color w:val="000000"/>
              </w:rPr>
              <w:t>soggetto promotore del corso sulla sicurezza in ambito lavorativo e ne curerà l’erogazione prima dell’inizio dell’attività di stage.</w:t>
            </w:r>
          </w:p>
        </w:tc>
      </w:tr>
      <w:tr w:rsidR="00D757BC">
        <w:trPr>
          <w:cantSplit/>
          <w:trHeight w:val="2833"/>
          <w:tblHeader/>
        </w:trPr>
        <w:tc>
          <w:tcPr>
            <w:tcW w:w="9213" w:type="dxa"/>
            <w:tcBorders>
              <w:top w:val="single" w:sz="4" w:space="0" w:color="000000"/>
              <w:left w:val="single" w:sz="4" w:space="0" w:color="000000"/>
              <w:bottom w:val="single" w:sz="4" w:space="0" w:color="000000"/>
              <w:right w:val="single" w:sz="4" w:space="0" w:color="000000"/>
            </w:tcBorders>
          </w:tcPr>
          <w:p w:rsidR="00D757BC" w:rsidRDefault="000B6D2C">
            <w:pPr>
              <w:ind w:left="107"/>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 </w:t>
            </w:r>
            <w:r>
              <w:rPr>
                <w:rFonts w:ascii="Times New Roman" w:eastAsia="Times New Roman" w:hAnsi="Times New Roman" w:cs="Times New Roman"/>
                <w:b/>
                <w:color w:val="000000"/>
                <w:sz w:val="20"/>
                <w:szCs w:val="20"/>
              </w:rPr>
              <w:t>COMPITI DEL TIROCINANTE (</w:t>
            </w:r>
            <w:r>
              <w:rPr>
                <w:rFonts w:ascii="Times New Roman" w:eastAsia="Times New Roman" w:hAnsi="Times New Roman" w:cs="Times New Roman"/>
                <w:color w:val="000000"/>
                <w:sz w:val="20"/>
                <w:szCs w:val="20"/>
              </w:rPr>
              <w:t>concordati in modalità congiunta tra scuola ed Ente ospitante)</w:t>
            </w:r>
          </w:p>
          <w:p w:rsidR="00D757BC" w:rsidRDefault="000B6D2C">
            <w:pPr>
              <w:pStyle w:val="Paragrafoelenco"/>
              <w:numPr>
                <w:ilvl w:val="0"/>
                <w:numId w:val="4"/>
              </w:numPr>
              <w:tabs>
                <w:tab w:val="left" w:pos="704"/>
              </w:tabs>
              <w:spacing w:line="264" w:lineRule="auto"/>
              <w:ind w:right="275"/>
              <w:rPr>
                <w:rFonts w:ascii="Times New Roman" w:eastAsia="Times New Roman" w:hAnsi="Times New Roman" w:cs="Times New Roman"/>
                <w:color w:val="000000"/>
              </w:rPr>
            </w:pPr>
            <w:r>
              <w:rPr>
                <w:rFonts w:ascii="Times New Roman" w:eastAsia="Times New Roman" w:hAnsi="Times New Roman" w:cs="Times New Roman"/>
                <w:color w:val="000000"/>
              </w:rPr>
              <w:t xml:space="preserve">Accoglienza all’inizio dello </w:t>
            </w:r>
            <w:r>
              <w:rPr>
                <w:rFonts w:ascii="Times New Roman" w:eastAsia="Times New Roman" w:hAnsi="Times New Roman" w:cs="Times New Roman"/>
                <w:color w:val="000000"/>
              </w:rPr>
              <w:t>stage, presa visione della documentazione, informazione sulla sicurezza specifica in relazione alla struttura ed alle attività cui lo studente sarà adibito</w:t>
            </w:r>
          </w:p>
          <w:p w:rsidR="00D757BC" w:rsidRDefault="000B6D2C">
            <w:pPr>
              <w:pStyle w:val="Paragrafoelenco"/>
              <w:numPr>
                <w:ilvl w:val="0"/>
                <w:numId w:val="4"/>
              </w:numPr>
              <w:tabs>
                <w:tab w:val="left" w:pos="704"/>
              </w:tabs>
              <w:spacing w:line="264" w:lineRule="auto"/>
              <w:ind w:right="275"/>
              <w:rPr>
                <w:rFonts w:ascii="Times New Roman" w:eastAsia="Times New Roman" w:hAnsi="Times New Roman" w:cs="Times New Roman"/>
                <w:color w:val="000000"/>
              </w:rPr>
            </w:pPr>
            <w:r>
              <w:rPr>
                <w:rFonts w:ascii="Times New Roman" w:eastAsia="Times New Roman" w:hAnsi="Times New Roman" w:cs="Times New Roman"/>
                <w:color w:val="000000"/>
              </w:rPr>
              <w:t>Iniziale affiancamento dello studente al tutor aziendale per l’osservazione di varie attività</w:t>
            </w:r>
          </w:p>
          <w:p w:rsidR="00D757BC" w:rsidRDefault="000B6D2C">
            <w:pPr>
              <w:pStyle w:val="Paragrafoelenco"/>
              <w:numPr>
                <w:ilvl w:val="0"/>
                <w:numId w:val="4"/>
              </w:numPr>
              <w:tabs>
                <w:tab w:val="left" w:pos="704"/>
              </w:tabs>
              <w:spacing w:line="264" w:lineRule="auto"/>
              <w:ind w:right="275"/>
              <w:rPr>
                <w:rFonts w:ascii="Times New Roman" w:eastAsia="Times New Roman" w:hAnsi="Times New Roman" w:cs="Times New Roman"/>
                <w:color w:val="000000"/>
              </w:rPr>
            </w:pPr>
            <w:r>
              <w:rPr>
                <w:rFonts w:ascii="Times New Roman" w:eastAsia="Times New Roman" w:hAnsi="Times New Roman" w:cs="Times New Roman"/>
                <w:color w:val="000000"/>
              </w:rPr>
              <w:t>Svolgi</w:t>
            </w:r>
            <w:r>
              <w:rPr>
                <w:rFonts w:ascii="Times New Roman" w:eastAsia="Times New Roman" w:hAnsi="Times New Roman" w:cs="Times New Roman"/>
                <w:color w:val="000000"/>
              </w:rPr>
              <w:t>mento di alcune attività che prevedono una certa autonomia, seppur sempre con supervisione</w:t>
            </w:r>
          </w:p>
          <w:p w:rsidR="00D757BC" w:rsidRDefault="000B6D2C">
            <w:pPr>
              <w:pStyle w:val="Paragrafoelenco"/>
              <w:numPr>
                <w:ilvl w:val="0"/>
                <w:numId w:val="4"/>
              </w:numPr>
              <w:tabs>
                <w:tab w:val="left" w:pos="704"/>
              </w:tabs>
              <w:spacing w:line="264" w:lineRule="auto"/>
              <w:ind w:right="275"/>
              <w:rPr>
                <w:rFonts w:ascii="Times New Roman" w:eastAsia="Times New Roman" w:hAnsi="Times New Roman" w:cs="Times New Roman"/>
                <w:color w:val="000000"/>
              </w:rPr>
            </w:pPr>
            <w:r>
              <w:rPr>
                <w:rFonts w:ascii="Times New Roman" w:eastAsia="Times New Roman" w:hAnsi="Times New Roman" w:cs="Times New Roman"/>
                <w:color w:val="000000"/>
              </w:rPr>
              <w:t>Raccolta dei dati in base a quanto concordato prima dell’inizio dello stage</w:t>
            </w:r>
          </w:p>
          <w:p w:rsidR="00D757BC" w:rsidRDefault="000B6D2C">
            <w:pPr>
              <w:pStyle w:val="Paragrafoelenco"/>
              <w:numPr>
                <w:ilvl w:val="0"/>
                <w:numId w:val="4"/>
              </w:numPr>
              <w:tabs>
                <w:tab w:val="left" w:pos="704"/>
              </w:tabs>
              <w:spacing w:line="264" w:lineRule="auto"/>
              <w:ind w:right="275"/>
              <w:rPr>
                <w:rFonts w:ascii="Times New Roman" w:eastAsia="Times New Roman" w:hAnsi="Times New Roman" w:cs="Times New Roman"/>
                <w:color w:val="000000"/>
              </w:rPr>
            </w:pPr>
            <w:r>
              <w:rPr>
                <w:rFonts w:ascii="Times New Roman" w:eastAsia="Times New Roman" w:hAnsi="Times New Roman" w:cs="Times New Roman"/>
                <w:color w:val="000000"/>
              </w:rPr>
              <w:t>Compilazione quotidiana foglio presenze e registro attività;</w:t>
            </w:r>
          </w:p>
          <w:p w:rsidR="00D757BC" w:rsidRDefault="000B6D2C">
            <w:pPr>
              <w:pStyle w:val="Paragrafoelenco"/>
              <w:numPr>
                <w:ilvl w:val="0"/>
                <w:numId w:val="4"/>
              </w:numPr>
              <w:tabs>
                <w:tab w:val="left" w:pos="704"/>
              </w:tabs>
              <w:spacing w:line="264" w:lineRule="auto"/>
              <w:ind w:right="275"/>
              <w:rPr>
                <w:rFonts w:ascii="Times New Roman" w:eastAsia="Times New Roman" w:hAnsi="Times New Roman" w:cs="Times New Roman"/>
                <w:color w:val="000000"/>
              </w:rPr>
            </w:pPr>
            <w:r>
              <w:rPr>
                <w:rFonts w:ascii="Times New Roman" w:eastAsia="Times New Roman" w:hAnsi="Times New Roman" w:cs="Times New Roman"/>
                <w:color w:val="000000"/>
              </w:rPr>
              <w:t>Tramite affiancamento al tut</w:t>
            </w:r>
            <w:r>
              <w:rPr>
                <w:rFonts w:ascii="Times New Roman" w:eastAsia="Times New Roman" w:hAnsi="Times New Roman" w:cs="Times New Roman"/>
                <w:color w:val="000000"/>
              </w:rPr>
              <w:t>or aziendale, nei locali di lavoro e presso aziende clienti, il tirocinante verrà avvicinato al mondo del lavoro per comprenderne il funzionamento</w:t>
            </w:r>
          </w:p>
        </w:tc>
      </w:tr>
      <w:tr w:rsidR="00D757BC">
        <w:trPr>
          <w:cantSplit/>
          <w:trHeight w:val="4490"/>
          <w:tblHeader/>
        </w:trPr>
        <w:tc>
          <w:tcPr>
            <w:tcW w:w="9213" w:type="dxa"/>
            <w:tcBorders>
              <w:top w:val="single" w:sz="4" w:space="0" w:color="000000"/>
              <w:left w:val="single" w:sz="4" w:space="0" w:color="000000"/>
              <w:bottom w:val="single" w:sz="4" w:space="0" w:color="000000"/>
              <w:right w:val="single" w:sz="4" w:space="0" w:color="000000"/>
            </w:tcBorders>
          </w:tcPr>
          <w:p w:rsidR="00D757BC" w:rsidRDefault="000B6D2C">
            <w:pPr>
              <w:tabs>
                <w:tab w:val="left" w:pos="425"/>
              </w:tabs>
              <w:spacing w:line="254" w:lineRule="auto"/>
              <w:ind w:left="106"/>
              <w:jc w:val="both"/>
              <w:rPr>
                <w:rFonts w:ascii="Times New Roman" w:eastAsia="Times New Roman" w:hAnsi="Times New Roman" w:cs="Times New Roman"/>
                <w:b/>
                <w:color w:val="000000"/>
              </w:rPr>
            </w:pPr>
            <w:r>
              <w:rPr>
                <w:rFonts w:ascii="Times New Roman" w:eastAsia="Times New Roman" w:hAnsi="Times New Roman" w:cs="Times New Roman"/>
                <w:b/>
                <w:color w:val="000000"/>
              </w:rPr>
              <w:t>5. Gli obblighi del tirocinante:</w:t>
            </w:r>
          </w:p>
          <w:p w:rsidR="00D757BC" w:rsidRDefault="000B6D2C">
            <w:pPr>
              <w:ind w:left="424" w:right="9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 la sottoscrizione del Progetto Formativo, il tirocinante si impegna al </w:t>
            </w:r>
            <w:r>
              <w:rPr>
                <w:rFonts w:ascii="Times New Roman" w:eastAsia="Times New Roman" w:hAnsi="Times New Roman" w:cs="Times New Roman"/>
                <w:color w:val="000000"/>
              </w:rPr>
              <w:t>rispetto delle seguenti regole nel corso del tirocinio:</w:t>
            </w:r>
          </w:p>
          <w:p w:rsidR="00D757BC" w:rsidRDefault="000B6D2C">
            <w:pPr>
              <w:numPr>
                <w:ilvl w:val="1"/>
                <w:numId w:val="3"/>
              </w:numPr>
              <w:ind w:left="444" w:right="92"/>
              <w:jc w:val="both"/>
              <w:rPr>
                <w:rFonts w:ascii="Times New Roman" w:eastAsia="Times New Roman" w:hAnsi="Times New Roman" w:cs="Times New Roman"/>
                <w:color w:val="000000"/>
              </w:rPr>
            </w:pPr>
            <w:r>
              <w:rPr>
                <w:rFonts w:ascii="Times New Roman" w:eastAsia="Times New Roman" w:hAnsi="Times New Roman" w:cs="Times New Roman"/>
                <w:color w:val="000000"/>
              </w:rPr>
              <w:t>seguire le indicazioni dei tutor e fare riferimento ad essi per qualsiasi esigenza di tipo organizzativo o altre evenienze;</w:t>
            </w:r>
          </w:p>
          <w:p w:rsidR="00D757BC" w:rsidRDefault="000B6D2C">
            <w:pPr>
              <w:numPr>
                <w:ilvl w:val="1"/>
                <w:numId w:val="3"/>
              </w:numPr>
              <w:ind w:left="444" w:right="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rispettare gli obblighi di riservatezza circa processi produttivi, prodotti </w:t>
            </w:r>
            <w:r>
              <w:rPr>
                <w:rFonts w:ascii="Times New Roman" w:eastAsia="Times New Roman" w:hAnsi="Times New Roman" w:cs="Times New Roman"/>
                <w:color w:val="000000"/>
              </w:rPr>
              <w:t>ed ogni altra informazione relativa all'azienda, alla sua organizzazione e ai suoi programmi di cui venga a conoscenza, sia durante che dopo lo svolgimento del tirocinio;</w:t>
            </w:r>
          </w:p>
          <w:p w:rsidR="00D757BC" w:rsidRDefault="000B6D2C">
            <w:pPr>
              <w:numPr>
                <w:ilvl w:val="1"/>
                <w:numId w:val="3"/>
              </w:numPr>
              <w:ind w:left="444"/>
              <w:jc w:val="both"/>
              <w:rPr>
                <w:rFonts w:ascii="Times New Roman" w:eastAsia="Times New Roman" w:hAnsi="Times New Roman" w:cs="Times New Roman"/>
                <w:color w:val="000000"/>
              </w:rPr>
            </w:pPr>
            <w:r>
              <w:rPr>
                <w:rFonts w:ascii="Times New Roman" w:eastAsia="Times New Roman" w:hAnsi="Times New Roman" w:cs="Times New Roman"/>
                <w:color w:val="000000"/>
              </w:rPr>
              <w:t>rispettare i regolamenti aziendali e le norme in materia di igiene e sicurezza;</w:t>
            </w:r>
          </w:p>
          <w:p w:rsidR="00D757BC" w:rsidRDefault="000B6D2C">
            <w:pPr>
              <w:numPr>
                <w:ilvl w:val="1"/>
                <w:numId w:val="3"/>
              </w:numPr>
              <w:ind w:left="444" w:right="90"/>
              <w:jc w:val="both"/>
              <w:rPr>
                <w:rFonts w:ascii="Times New Roman" w:eastAsia="Times New Roman" w:hAnsi="Times New Roman" w:cs="Times New Roman"/>
                <w:color w:val="000000"/>
              </w:rPr>
            </w:pPr>
            <w:r>
              <w:rPr>
                <w:rFonts w:ascii="Times New Roman" w:eastAsia="Times New Roman" w:hAnsi="Times New Roman" w:cs="Times New Roman"/>
                <w:color w:val="000000"/>
              </w:rPr>
              <w:t>esegu</w:t>
            </w:r>
            <w:r>
              <w:rPr>
                <w:rFonts w:ascii="Times New Roman" w:eastAsia="Times New Roman" w:hAnsi="Times New Roman" w:cs="Times New Roman"/>
                <w:color w:val="000000"/>
              </w:rPr>
              <w:t xml:space="preserve">ire i compiti </w:t>
            </w:r>
            <w:r>
              <w:rPr>
                <w:rFonts w:ascii="Times New Roman" w:eastAsia="Times New Roman" w:hAnsi="Times New Roman" w:cs="Times New Roman"/>
                <w:color w:val="000000"/>
              </w:rPr>
              <w:t>di cui al punto 4)</w:t>
            </w:r>
            <w:r>
              <w:rPr>
                <w:rFonts w:ascii="Times New Roman" w:eastAsia="Times New Roman" w:hAnsi="Times New Roman" w:cs="Times New Roman"/>
                <w:color w:val="000000"/>
              </w:rPr>
              <w:t xml:space="preserve"> secondo le indicazioni ricevute dal tutor aziendale, nell’ambito di quanto previsto dal presente Progetto Formativo;</w:t>
            </w:r>
          </w:p>
          <w:p w:rsidR="00D757BC" w:rsidRDefault="000B6D2C">
            <w:pPr>
              <w:numPr>
                <w:ilvl w:val="1"/>
                <w:numId w:val="3"/>
              </w:numPr>
              <w:ind w:left="444" w:right="9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frequentare gli ambienti aziendali e utilizzare le attrezzature poste a disposizione secondo i tempi e le </w:t>
            </w:r>
            <w:r>
              <w:rPr>
                <w:rFonts w:ascii="Times New Roman" w:eastAsia="Times New Roman" w:hAnsi="Times New Roman" w:cs="Times New Roman"/>
                <w:color w:val="000000"/>
              </w:rPr>
              <w:t>modalità previste dal presente Progetto e che verranno successivamente fornite in coerenza con questo, rispettando in ogni caso le norme e le prassi aziendali di cui verrà portato a conoscenza.</w:t>
            </w:r>
          </w:p>
          <w:p w:rsidR="00D757BC" w:rsidRDefault="000B6D2C">
            <w:pPr>
              <w:spacing w:line="259" w:lineRule="auto"/>
              <w:ind w:left="107" w:right="141"/>
              <w:jc w:val="both"/>
              <w:rPr>
                <w:rFonts w:ascii="Times New Roman" w:eastAsia="Times New Roman" w:hAnsi="Times New Roman" w:cs="Times New Roman"/>
                <w:color w:val="000000"/>
              </w:rPr>
            </w:pPr>
            <w:r>
              <w:rPr>
                <w:rFonts w:ascii="Times New Roman" w:eastAsia="Times New Roman" w:hAnsi="Times New Roman" w:cs="Times New Roman"/>
                <w:color w:val="000000"/>
              </w:rPr>
              <w:t>Inoltre, il tirocinante dichiara di essere a conoscenza che, a</w:t>
            </w:r>
            <w:r>
              <w:rPr>
                <w:rFonts w:ascii="Times New Roman" w:eastAsia="Times New Roman" w:hAnsi="Times New Roman" w:cs="Times New Roman"/>
                <w:color w:val="000000"/>
              </w:rPr>
              <w:t>i sensi della Convenzione sopra richiamata, in caso di proprio comportamento tale da far venir meno le finalità del Progetto formativo, le parti potranno recedere dalla Convenzione stessa e conseguentemente il tirocinio sarà interrotto.</w:t>
            </w:r>
          </w:p>
        </w:tc>
      </w:tr>
    </w:tbl>
    <w:p w:rsidR="00D757BC" w:rsidRDefault="00D757BC">
      <w:pPr>
        <w:spacing w:before="86"/>
        <w:ind w:right="122"/>
        <w:jc w:val="both"/>
        <w:rPr>
          <w:rFonts w:ascii="Times New Roman" w:eastAsia="Times New Roman" w:hAnsi="Times New Roman" w:cs="Times New Roman"/>
          <w:color w:val="000000"/>
        </w:rPr>
      </w:pPr>
    </w:p>
    <w:p w:rsidR="00D757BC" w:rsidRDefault="000B6D2C">
      <w:pPr>
        <w:rPr>
          <w:rFonts w:ascii="Times New Roman" w:eastAsia="Times New Roman" w:hAnsi="Times New Roman" w:cs="Times New Roman"/>
        </w:rPr>
      </w:pPr>
      <w:bookmarkStart w:id="1" w:name="_heading=h.gjdgxs"/>
      <w:bookmarkEnd w:id="1"/>
      <w:r>
        <w:rPr>
          <w:rFonts w:ascii="Times New Roman" w:eastAsia="Times New Roman" w:hAnsi="Times New Roman" w:cs="Times New Roman"/>
        </w:rPr>
        <w:t xml:space="preserve">Con la </w:t>
      </w:r>
      <w:r>
        <w:rPr>
          <w:rFonts w:ascii="Times New Roman" w:eastAsia="Times New Roman" w:hAnsi="Times New Roman" w:cs="Times New Roman"/>
        </w:rPr>
        <w:t>sottoscrizione del presente Progetto formativo, il tirocinante, se minorenne il genitore, il soggetto promotore e il soggetto ospitante si danno reciprocamente atto che il suddetto Progetto è parte integrate della convenzione e altresì dichiarano:</w:t>
      </w:r>
    </w:p>
    <w:p w:rsidR="00D757BC" w:rsidRDefault="000B6D2C">
      <w:pPr>
        <w:numPr>
          <w:ilvl w:val="0"/>
          <w:numId w:val="2"/>
        </w:numPr>
        <w:tabs>
          <w:tab w:val="left" w:pos="826"/>
        </w:tabs>
        <w:ind w:right="122"/>
        <w:jc w:val="both"/>
        <w:rPr>
          <w:rFonts w:ascii="Times New Roman" w:eastAsia="Times New Roman" w:hAnsi="Times New Roman" w:cs="Times New Roman"/>
          <w:color w:val="000000"/>
        </w:rPr>
      </w:pPr>
      <w:r>
        <w:rPr>
          <w:rFonts w:ascii="Times New Roman" w:eastAsia="Times New Roman" w:hAnsi="Times New Roman" w:cs="Times New Roman"/>
          <w:color w:val="000000"/>
        </w:rPr>
        <w:t>che le i</w:t>
      </w:r>
      <w:r>
        <w:rPr>
          <w:rFonts w:ascii="Times New Roman" w:eastAsia="Times New Roman" w:hAnsi="Times New Roman" w:cs="Times New Roman"/>
          <w:color w:val="000000"/>
        </w:rPr>
        <w:t>nformazioni contenute nel presente Progetto formativo sono rese ai sensi dell’articolo 47 del D.P.R.28/12/2000 n.445 e di essere consapevoli delle responsabilità penali cui si può andare incontro in caso di dichiarazione mendace o di esibizione di atto fal</w:t>
      </w:r>
      <w:r>
        <w:rPr>
          <w:rFonts w:ascii="Times New Roman" w:eastAsia="Times New Roman" w:hAnsi="Times New Roman" w:cs="Times New Roman"/>
          <w:color w:val="000000"/>
        </w:rPr>
        <w:t>so o contenente dati non rispondenti a verità, ai sensi dell’articolo 76 del D.P.R. 28/12/2000 n.445;</w:t>
      </w:r>
    </w:p>
    <w:p w:rsidR="00D757BC" w:rsidRDefault="000B6D2C">
      <w:pPr>
        <w:numPr>
          <w:ilvl w:val="0"/>
          <w:numId w:val="2"/>
        </w:numPr>
        <w:tabs>
          <w:tab w:val="left" w:pos="826"/>
        </w:tabs>
        <w:ind w:right="122"/>
        <w:jc w:val="both"/>
        <w:rPr>
          <w:rFonts w:ascii="Times New Roman" w:eastAsia="Times New Roman" w:hAnsi="Times New Roman" w:cs="Times New Roman"/>
          <w:color w:val="000000"/>
        </w:rPr>
      </w:pPr>
      <w:r>
        <w:rPr>
          <w:rFonts w:ascii="Times New Roman" w:eastAsia="Times New Roman" w:hAnsi="Times New Roman" w:cs="Times New Roman"/>
          <w:color w:val="000000"/>
        </w:rPr>
        <w:t>di esprimere, ai sensi del D.lgs. 30 giugno 2003, n.196, il consenso al trattamento, anche automatizzato, dei dati personali contenuti nel presente Proget</w:t>
      </w:r>
      <w:r>
        <w:rPr>
          <w:rFonts w:ascii="Times New Roman" w:eastAsia="Times New Roman" w:hAnsi="Times New Roman" w:cs="Times New Roman"/>
          <w:color w:val="000000"/>
        </w:rPr>
        <w:t xml:space="preserve">to formativo, inclusa la loro eventuale comunicazione a soggetti terzi specificatamente incaricati, limitatamente ai fini della corretta gestione del tirocinio, da parte del soggetto promotore e del soggetto ospitante e ai fini delle funzioni di controllo </w:t>
      </w:r>
      <w:r>
        <w:rPr>
          <w:rFonts w:ascii="Times New Roman" w:eastAsia="Times New Roman" w:hAnsi="Times New Roman" w:cs="Times New Roman"/>
          <w:color w:val="000000"/>
        </w:rPr>
        <w:t>e monitoraggio, da parte di Regione Lombardia, fatto salvo quanto stabilito dall’art.7 del D.lgs.30 giugno 2003,n.196.</w:t>
      </w:r>
    </w:p>
    <w:p w:rsidR="00D757BC" w:rsidRDefault="00D757BC">
      <w:pPr>
        <w:spacing w:before="11"/>
        <w:rPr>
          <w:rFonts w:ascii="Times New Roman" w:eastAsia="Times New Roman" w:hAnsi="Times New Roman" w:cs="Times New Roman"/>
          <w:color w:val="000000"/>
          <w:sz w:val="16"/>
          <w:szCs w:val="16"/>
        </w:rPr>
      </w:pPr>
    </w:p>
    <w:p w:rsidR="00D757BC" w:rsidRDefault="00D757BC">
      <w:pPr>
        <w:spacing w:before="11"/>
        <w:rPr>
          <w:rFonts w:ascii="Times New Roman" w:eastAsia="Times New Roman" w:hAnsi="Times New Roman" w:cs="Times New Roman"/>
          <w:color w:val="000000"/>
          <w:sz w:val="16"/>
          <w:szCs w:val="16"/>
        </w:rPr>
      </w:pPr>
    </w:p>
    <w:p w:rsidR="00D757BC" w:rsidRDefault="00D757BC">
      <w:pPr>
        <w:spacing w:before="11"/>
        <w:rPr>
          <w:rFonts w:ascii="Times New Roman" w:eastAsia="Times New Roman" w:hAnsi="Times New Roman" w:cs="Times New Roman"/>
          <w:color w:val="000000"/>
          <w:sz w:val="16"/>
          <w:szCs w:val="16"/>
        </w:rPr>
      </w:pPr>
    </w:p>
    <w:p w:rsidR="00D757BC" w:rsidRDefault="00D757BC">
      <w:pPr>
        <w:spacing w:before="11"/>
        <w:rPr>
          <w:rFonts w:ascii="Times New Roman" w:eastAsia="Times New Roman" w:hAnsi="Times New Roman" w:cs="Times New Roman"/>
          <w:color w:val="000000"/>
          <w:sz w:val="16"/>
          <w:szCs w:val="16"/>
        </w:rPr>
      </w:pPr>
    </w:p>
    <w:p w:rsidR="00D757BC" w:rsidRDefault="000B6D2C">
      <w:pPr>
        <w:tabs>
          <w:tab w:val="left" w:pos="3105"/>
          <w:tab w:val="left" w:pos="7003"/>
          <w:tab w:val="left" w:pos="9235"/>
        </w:tabs>
        <w:spacing w:before="86"/>
        <w:ind w:left="631"/>
        <w:rPr>
          <w:rFonts w:ascii="Times New Roman" w:eastAsia="Times New Roman" w:hAnsi="Times New Roman" w:cs="Times New Roman"/>
          <w:color w:val="000000"/>
          <w:u w:val="single"/>
        </w:rPr>
      </w:pPr>
      <w:r>
        <w:rPr>
          <w:rFonts w:ascii="Times New Roman" w:eastAsia="Times New Roman" w:hAnsi="Times New Roman" w:cs="Times New Roman"/>
          <w:color w:val="000000"/>
        </w:rPr>
        <w:lastRenderedPageBreak/>
        <w:t>Luogo:</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Data:</w:t>
      </w:r>
      <w:r>
        <w:rPr>
          <w:rFonts w:ascii="Times New Roman" w:eastAsia="Times New Roman" w:hAnsi="Times New Roman" w:cs="Times New Roman"/>
          <w:color w:val="000000"/>
          <w:u w:val="single"/>
        </w:rPr>
        <w:tab/>
      </w:r>
    </w:p>
    <w:p w:rsidR="00D757BC" w:rsidRDefault="00D757BC">
      <w:pPr>
        <w:tabs>
          <w:tab w:val="left" w:pos="3105"/>
          <w:tab w:val="left" w:pos="7003"/>
          <w:tab w:val="left" w:pos="9235"/>
        </w:tabs>
        <w:spacing w:before="86"/>
        <w:ind w:left="631"/>
        <w:rPr>
          <w:rFonts w:ascii="Times New Roman" w:eastAsia="Times New Roman" w:hAnsi="Times New Roman" w:cs="Times New Roman"/>
          <w:color w:val="000000"/>
          <w:u w:val="single"/>
        </w:rPr>
      </w:pPr>
    </w:p>
    <w:p w:rsidR="00D757BC" w:rsidRDefault="00D757BC">
      <w:pPr>
        <w:tabs>
          <w:tab w:val="left" w:pos="3105"/>
          <w:tab w:val="left" w:pos="7003"/>
          <w:tab w:val="left" w:pos="9235"/>
        </w:tabs>
        <w:spacing w:before="86"/>
        <w:ind w:left="631"/>
        <w:rPr>
          <w:rFonts w:ascii="Times New Roman" w:eastAsia="Times New Roman" w:hAnsi="Times New Roman" w:cs="Times New Roman"/>
          <w:color w:val="000000"/>
          <w:u w:val="single"/>
        </w:rPr>
      </w:pPr>
    </w:p>
    <w:tbl>
      <w:tblPr>
        <w:tblW w:w="9109" w:type="dxa"/>
        <w:tblInd w:w="631" w:type="dxa"/>
        <w:tblLayout w:type="fixed"/>
        <w:tblLook w:val="0400" w:firstRow="0" w:lastRow="0" w:firstColumn="0" w:lastColumn="0" w:noHBand="0" w:noVBand="1"/>
      </w:tblPr>
      <w:tblGrid>
        <w:gridCol w:w="2995"/>
        <w:gridCol w:w="3117"/>
        <w:gridCol w:w="2997"/>
      </w:tblGrid>
      <w:tr w:rsidR="00D757BC">
        <w:trPr>
          <w:cantSplit/>
          <w:tblHeader/>
        </w:trPr>
        <w:tc>
          <w:tcPr>
            <w:tcW w:w="2995" w:type="dxa"/>
            <w:tcBorders>
              <w:top w:val="single" w:sz="4" w:space="0" w:color="000000"/>
              <w:left w:val="single" w:sz="4" w:space="0" w:color="000000"/>
              <w:bottom w:val="single" w:sz="4" w:space="0" w:color="000000"/>
              <w:right w:val="single" w:sz="4" w:space="0" w:color="000000"/>
            </w:tcBorders>
          </w:tcPr>
          <w:p w:rsidR="00D757BC" w:rsidRDefault="000B6D2C">
            <w:pPr>
              <w:ind w:left="15" w:right="231" w:firstLine="7"/>
              <w:jc w:val="center"/>
              <w:rPr>
                <w:rFonts w:ascii="Times New Roman" w:eastAsia="Times New Roman" w:hAnsi="Times New Roman" w:cs="Times New Roman"/>
                <w:color w:val="000000"/>
              </w:rPr>
            </w:pPr>
            <w:r>
              <w:rPr>
                <w:rFonts w:ascii="Times New Roman" w:eastAsia="Times New Roman" w:hAnsi="Times New Roman" w:cs="Times New Roman"/>
                <w:color w:val="000000"/>
              </w:rPr>
              <w:t>Studente/</w:t>
            </w:r>
            <w:proofErr w:type="spellStart"/>
            <w:r>
              <w:rPr>
                <w:rFonts w:ascii="Times New Roman" w:eastAsia="Times New Roman" w:hAnsi="Times New Roman" w:cs="Times New Roman"/>
                <w:color w:val="000000"/>
              </w:rPr>
              <w:t>ssa</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(se maggiorenne)</w:t>
            </w:r>
          </w:p>
          <w:p w:rsidR="00D757BC" w:rsidRDefault="00D757BC">
            <w:pPr>
              <w:ind w:left="15" w:right="231" w:firstLine="7"/>
              <w:jc w:val="center"/>
              <w:rPr>
                <w:rFonts w:ascii="Times New Roman" w:eastAsia="Times New Roman" w:hAnsi="Times New Roman" w:cs="Times New Roman"/>
                <w:color w:val="000000"/>
              </w:rPr>
            </w:pPr>
          </w:p>
          <w:p w:rsidR="00D757BC" w:rsidRDefault="000B6D2C">
            <w:pPr>
              <w:ind w:left="15" w:right="231" w:firstLine="7"/>
              <w:jc w:val="center"/>
              <w:rPr>
                <w:rFonts w:ascii="Times New Roman" w:eastAsia="Times New Roman" w:hAnsi="Times New Roman" w:cs="Times New Roman"/>
                <w:color w:val="000000"/>
              </w:rPr>
            </w:pPr>
            <w:r>
              <w:rPr>
                <w:rFonts w:ascii="Times New Roman" w:eastAsia="Times New Roman" w:hAnsi="Times New Roman" w:cs="Times New Roman"/>
                <w:color w:val="000000"/>
              </w:rPr>
              <w:t>Genitore</w:t>
            </w:r>
          </w:p>
          <w:p w:rsidR="00D757BC" w:rsidRDefault="00D757BC">
            <w:pPr>
              <w:tabs>
                <w:tab w:val="left" w:pos="3105"/>
                <w:tab w:val="left" w:pos="7003"/>
                <w:tab w:val="left" w:pos="9235"/>
              </w:tabs>
              <w:spacing w:before="86"/>
              <w:rPr>
                <w:rFonts w:ascii="Times New Roman" w:eastAsia="Times New Roman" w:hAnsi="Times New Roman" w:cs="Times New Roman"/>
                <w:color w:val="000000"/>
                <w:u w:val="single"/>
              </w:rPr>
            </w:pPr>
          </w:p>
          <w:p w:rsidR="00D757BC" w:rsidRDefault="00D757BC">
            <w:pPr>
              <w:tabs>
                <w:tab w:val="left" w:pos="3105"/>
                <w:tab w:val="left" w:pos="7003"/>
                <w:tab w:val="left" w:pos="9235"/>
              </w:tabs>
              <w:spacing w:before="86"/>
              <w:rPr>
                <w:rFonts w:ascii="Times New Roman" w:eastAsia="Times New Roman" w:hAnsi="Times New Roman" w:cs="Times New Roman"/>
                <w:color w:val="000000"/>
                <w:u w:val="single"/>
              </w:rPr>
            </w:pPr>
          </w:p>
        </w:tc>
        <w:tc>
          <w:tcPr>
            <w:tcW w:w="3117" w:type="dxa"/>
            <w:vMerge w:val="restart"/>
            <w:tcBorders>
              <w:top w:val="single" w:sz="4" w:space="0" w:color="000000"/>
              <w:left w:val="single" w:sz="4" w:space="0" w:color="000000"/>
              <w:bottom w:val="single" w:sz="4" w:space="0" w:color="000000"/>
              <w:right w:val="single" w:sz="4" w:space="0" w:color="000000"/>
            </w:tcBorders>
            <w:vAlign w:val="center"/>
          </w:tcPr>
          <w:p w:rsidR="00D757BC" w:rsidRDefault="000B6D2C">
            <w:pPr>
              <w:spacing w:line="254" w:lineRule="auto"/>
              <w:ind w:left="171"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IIS “L. CREMONA”</w:t>
            </w:r>
          </w:p>
          <w:p w:rsidR="00D757BC" w:rsidRDefault="000B6D2C">
            <w:pPr>
              <w:spacing w:before="132"/>
              <w:ind w:left="98"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Dirigente Silvana Fossati</w:t>
            </w:r>
          </w:p>
          <w:p w:rsidR="00D757BC" w:rsidRDefault="000B6D2C">
            <w:pPr>
              <w:tabs>
                <w:tab w:val="left" w:pos="3105"/>
                <w:tab w:val="left" w:pos="7003"/>
                <w:tab w:val="left" w:pos="9235"/>
              </w:tabs>
              <w:spacing w:before="86"/>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sz w:val="16"/>
                <w:szCs w:val="16"/>
              </w:rPr>
              <w:t xml:space="preserve">Firma autografa sostituita a </w:t>
            </w:r>
            <w:r>
              <w:rPr>
                <w:rFonts w:ascii="Times New Roman" w:eastAsia="Times New Roman" w:hAnsi="Times New Roman" w:cs="Times New Roman"/>
                <w:color w:val="000000"/>
                <w:sz w:val="16"/>
                <w:szCs w:val="16"/>
              </w:rPr>
              <w:t xml:space="preserve">mezzo stampa ai sensi e per gli effetti dell’art.3, c.2 </w:t>
            </w:r>
            <w:proofErr w:type="gramStart"/>
            <w:r>
              <w:rPr>
                <w:rFonts w:ascii="Times New Roman" w:eastAsia="Times New Roman" w:hAnsi="Times New Roman" w:cs="Times New Roman"/>
                <w:color w:val="000000"/>
                <w:sz w:val="16"/>
                <w:szCs w:val="16"/>
              </w:rPr>
              <w:t>D.Lgsn</w:t>
            </w:r>
            <w:proofErr w:type="gramEnd"/>
            <w:r>
              <w:rPr>
                <w:rFonts w:ascii="Times New Roman" w:eastAsia="Times New Roman" w:hAnsi="Times New Roman" w:cs="Times New Roman"/>
                <w:color w:val="000000"/>
                <w:sz w:val="16"/>
                <w:szCs w:val="16"/>
              </w:rPr>
              <w:t>.39/93</w:t>
            </w:r>
          </w:p>
        </w:tc>
        <w:tc>
          <w:tcPr>
            <w:tcW w:w="2997" w:type="dxa"/>
            <w:tcBorders>
              <w:top w:val="single" w:sz="4" w:space="0" w:color="000000"/>
              <w:left w:val="single" w:sz="4" w:space="0" w:color="000000"/>
              <w:bottom w:val="single" w:sz="4" w:space="0" w:color="000000"/>
              <w:right w:val="single" w:sz="4" w:space="0" w:color="000000"/>
            </w:tcBorders>
          </w:tcPr>
          <w:p w:rsidR="00D757BC" w:rsidRDefault="000B6D2C">
            <w:pPr>
              <w:spacing w:line="254"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Ente esterno</w:t>
            </w:r>
          </w:p>
          <w:p w:rsidR="00D757BC" w:rsidRDefault="00D757BC">
            <w:pPr>
              <w:tabs>
                <w:tab w:val="left" w:pos="3105"/>
                <w:tab w:val="left" w:pos="7003"/>
                <w:tab w:val="left" w:pos="9235"/>
              </w:tabs>
              <w:spacing w:before="86"/>
              <w:rPr>
                <w:rFonts w:ascii="Times New Roman" w:eastAsia="Times New Roman" w:hAnsi="Times New Roman" w:cs="Times New Roman"/>
                <w:color w:val="000000"/>
                <w:u w:val="single"/>
              </w:rPr>
            </w:pPr>
          </w:p>
          <w:p w:rsidR="00D757BC" w:rsidRDefault="00D757BC">
            <w:pPr>
              <w:tabs>
                <w:tab w:val="left" w:pos="3105"/>
                <w:tab w:val="left" w:pos="7003"/>
                <w:tab w:val="left" w:pos="9235"/>
              </w:tabs>
              <w:spacing w:before="86"/>
              <w:rPr>
                <w:rFonts w:ascii="Times New Roman" w:eastAsia="Times New Roman" w:hAnsi="Times New Roman" w:cs="Times New Roman"/>
                <w:color w:val="000000"/>
                <w:u w:val="single"/>
              </w:rPr>
            </w:pPr>
          </w:p>
        </w:tc>
      </w:tr>
      <w:tr w:rsidR="00D757BC">
        <w:trPr>
          <w:cantSplit/>
          <w:tblHeader/>
        </w:trPr>
        <w:tc>
          <w:tcPr>
            <w:tcW w:w="2995" w:type="dxa"/>
            <w:tcBorders>
              <w:top w:val="single" w:sz="4" w:space="0" w:color="000000"/>
              <w:left w:val="single" w:sz="4" w:space="0" w:color="000000"/>
              <w:bottom w:val="single" w:sz="4" w:space="0" w:color="000000"/>
              <w:right w:val="single" w:sz="4" w:space="0" w:color="000000"/>
            </w:tcBorders>
          </w:tcPr>
          <w:p w:rsidR="00D757BC" w:rsidRDefault="000B6D2C">
            <w:pPr>
              <w:tabs>
                <w:tab w:val="left" w:pos="3105"/>
                <w:tab w:val="left" w:pos="7003"/>
                <w:tab w:val="left" w:pos="9235"/>
              </w:tabs>
              <w:spacing w:before="86"/>
              <w:jc w:val="center"/>
              <w:rPr>
                <w:rFonts w:ascii="Times New Roman" w:eastAsia="Times New Roman" w:hAnsi="Times New Roman" w:cs="Times New Roman"/>
              </w:rPr>
            </w:pPr>
            <w:r>
              <w:rPr>
                <w:rFonts w:ascii="Times New Roman" w:eastAsia="Times New Roman" w:hAnsi="Times New Roman" w:cs="Times New Roman"/>
                <w:color w:val="000000"/>
              </w:rPr>
              <w:t>Tutor scolastico</w:t>
            </w:r>
            <w:r>
              <w:rPr>
                <w:rFonts w:ascii="Times New Roman" w:eastAsia="Times New Roman" w:hAnsi="Times New Roman" w:cs="Times New Roman"/>
              </w:rPr>
              <w:br/>
              <w:t>(per presa visione)</w:t>
            </w:r>
          </w:p>
          <w:p w:rsidR="00D757BC" w:rsidRDefault="00D757BC">
            <w:pPr>
              <w:tabs>
                <w:tab w:val="left" w:pos="3105"/>
                <w:tab w:val="left" w:pos="7003"/>
                <w:tab w:val="left" w:pos="9235"/>
              </w:tabs>
              <w:spacing w:before="86"/>
              <w:rPr>
                <w:rFonts w:ascii="Times New Roman" w:eastAsia="Times New Roman" w:hAnsi="Times New Roman" w:cs="Times New Roman"/>
                <w:u w:val="single"/>
              </w:rPr>
            </w:pPr>
          </w:p>
        </w:tc>
        <w:tc>
          <w:tcPr>
            <w:tcW w:w="3117" w:type="dxa"/>
            <w:vMerge/>
            <w:tcBorders>
              <w:top w:val="single" w:sz="4" w:space="0" w:color="000000"/>
              <w:left w:val="single" w:sz="4" w:space="0" w:color="000000"/>
              <w:bottom w:val="single" w:sz="4" w:space="0" w:color="000000"/>
              <w:right w:val="single" w:sz="4" w:space="0" w:color="000000"/>
            </w:tcBorders>
            <w:vAlign w:val="center"/>
          </w:tcPr>
          <w:p w:rsidR="00D757BC" w:rsidRDefault="00D757BC">
            <w:pPr>
              <w:spacing w:line="276" w:lineRule="auto"/>
              <w:rPr>
                <w:rFonts w:ascii="Times New Roman" w:eastAsia="Times New Roman" w:hAnsi="Times New Roman" w:cs="Times New Roman"/>
                <w:color w:val="000000"/>
                <w:u w:val="single"/>
              </w:rPr>
            </w:pPr>
          </w:p>
        </w:tc>
        <w:tc>
          <w:tcPr>
            <w:tcW w:w="2997" w:type="dxa"/>
            <w:tcBorders>
              <w:top w:val="single" w:sz="4" w:space="0" w:color="000000"/>
              <w:left w:val="single" w:sz="4" w:space="0" w:color="000000"/>
              <w:bottom w:val="single" w:sz="4" w:space="0" w:color="000000"/>
              <w:right w:val="single" w:sz="4" w:space="0" w:color="000000"/>
            </w:tcBorders>
          </w:tcPr>
          <w:p w:rsidR="00D757BC" w:rsidRDefault="000B6D2C">
            <w:pPr>
              <w:tabs>
                <w:tab w:val="left" w:pos="3105"/>
                <w:tab w:val="left" w:pos="7003"/>
                <w:tab w:val="left" w:pos="9235"/>
              </w:tabs>
              <w:spacing w:before="86"/>
              <w:jc w:val="center"/>
              <w:rPr>
                <w:rFonts w:ascii="Times New Roman" w:eastAsia="Times New Roman" w:hAnsi="Times New Roman" w:cs="Times New Roman"/>
              </w:rPr>
            </w:pPr>
            <w:r>
              <w:rPr>
                <w:rFonts w:ascii="Times New Roman" w:eastAsia="Times New Roman" w:hAnsi="Times New Roman" w:cs="Times New Roman"/>
                <w:color w:val="000000"/>
              </w:rPr>
              <w:t>Tutor aziendale</w:t>
            </w:r>
            <w:r>
              <w:rPr>
                <w:rFonts w:ascii="Times New Roman" w:eastAsia="Times New Roman" w:hAnsi="Times New Roman" w:cs="Times New Roman"/>
              </w:rPr>
              <w:t xml:space="preserve"> </w:t>
            </w:r>
            <w:r>
              <w:rPr>
                <w:rFonts w:ascii="Times New Roman" w:eastAsia="Times New Roman" w:hAnsi="Times New Roman" w:cs="Times New Roman"/>
              </w:rPr>
              <w:br/>
              <w:t>(per presa visione)</w:t>
            </w:r>
          </w:p>
          <w:p w:rsidR="00D757BC" w:rsidRDefault="00D757BC">
            <w:pPr>
              <w:tabs>
                <w:tab w:val="left" w:pos="3105"/>
                <w:tab w:val="left" w:pos="7003"/>
                <w:tab w:val="left" w:pos="9235"/>
              </w:tabs>
              <w:spacing w:before="86"/>
              <w:jc w:val="center"/>
              <w:rPr>
                <w:rFonts w:ascii="Times New Roman" w:eastAsia="Times New Roman" w:hAnsi="Times New Roman" w:cs="Times New Roman"/>
                <w:color w:val="000000"/>
              </w:rPr>
            </w:pPr>
          </w:p>
          <w:p w:rsidR="00D757BC" w:rsidRDefault="00D757BC">
            <w:pPr>
              <w:tabs>
                <w:tab w:val="left" w:pos="3105"/>
                <w:tab w:val="left" w:pos="7003"/>
                <w:tab w:val="left" w:pos="9235"/>
              </w:tabs>
              <w:spacing w:before="86"/>
              <w:jc w:val="center"/>
              <w:rPr>
                <w:rFonts w:ascii="Times New Roman" w:eastAsia="Times New Roman" w:hAnsi="Times New Roman" w:cs="Times New Roman"/>
                <w:color w:val="000000"/>
              </w:rPr>
            </w:pPr>
          </w:p>
          <w:p w:rsidR="00D757BC" w:rsidRDefault="00D757BC">
            <w:pPr>
              <w:tabs>
                <w:tab w:val="left" w:pos="3105"/>
                <w:tab w:val="left" w:pos="7003"/>
                <w:tab w:val="left" w:pos="9235"/>
              </w:tabs>
              <w:spacing w:before="86"/>
              <w:jc w:val="center"/>
              <w:rPr>
                <w:rFonts w:ascii="Times New Roman" w:eastAsia="Times New Roman" w:hAnsi="Times New Roman" w:cs="Times New Roman"/>
                <w:color w:val="000000"/>
              </w:rPr>
            </w:pPr>
          </w:p>
        </w:tc>
      </w:tr>
    </w:tbl>
    <w:p w:rsidR="00D757BC" w:rsidRDefault="00D757BC">
      <w:pPr>
        <w:spacing w:before="86"/>
        <w:ind w:right="893"/>
        <w:rPr>
          <w:rFonts w:ascii="Sorts Mill Goudy" w:eastAsia="Sorts Mill Goudy" w:hAnsi="Sorts Mill Goudy" w:cs="Sorts Mill Goudy"/>
          <w:color w:val="000000"/>
        </w:rPr>
      </w:pPr>
    </w:p>
    <w:sectPr w:rsidR="00D757BC">
      <w:footerReference w:type="default" r:id="rId10"/>
      <w:pgSz w:w="11906" w:h="16838"/>
      <w:pgMar w:top="1440" w:right="1080" w:bottom="1440" w:left="1080"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D2C" w:rsidRDefault="000B6D2C">
      <w:r>
        <w:separator/>
      </w:r>
    </w:p>
  </w:endnote>
  <w:endnote w:type="continuationSeparator" w:id="0">
    <w:p w:rsidR="000B6D2C" w:rsidRDefault="000B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rts Mill Goudy">
    <w:altName w:val="Cambria"/>
    <w:charset w:val="00"/>
    <w:family w:val="roman"/>
    <w:pitch w:val="variable"/>
  </w:font>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BC" w:rsidRDefault="000B6D2C">
    <w:pPr>
      <w:tabs>
        <w:tab w:val="center" w:pos="4819"/>
        <w:tab w:val="right" w:pos="9638"/>
      </w:tabs>
      <w:jc w:val="right"/>
      <w:rPr>
        <w:rFonts w:ascii="Sorts Mill Goudy" w:eastAsia="Sorts Mill Goudy" w:hAnsi="Sorts Mill Goudy" w:cs="Sorts Mill Goudy"/>
        <w:color w:val="000000"/>
      </w:rPr>
    </w:pPr>
    <w:r>
      <w:rPr>
        <w:rFonts w:ascii="Sorts Mill Goudy" w:eastAsia="Sorts Mill Goudy" w:hAnsi="Sorts Mill Goudy" w:cs="Sorts Mill Goudy"/>
        <w:color w:val="000000"/>
      </w:rPr>
      <w:fldChar w:fldCharType="begin"/>
    </w:r>
    <w:r>
      <w:rPr>
        <w:rFonts w:ascii="Sorts Mill Goudy" w:eastAsia="Sorts Mill Goudy" w:hAnsi="Sorts Mill Goudy" w:cs="Sorts Mill Goudy"/>
        <w:color w:val="000000"/>
      </w:rPr>
      <w:instrText>PAGE</w:instrText>
    </w:r>
    <w:r>
      <w:rPr>
        <w:rFonts w:ascii="Sorts Mill Goudy" w:eastAsia="Sorts Mill Goudy" w:hAnsi="Sorts Mill Goudy" w:cs="Sorts Mill Goudy"/>
        <w:color w:val="000000"/>
      </w:rPr>
      <w:fldChar w:fldCharType="separate"/>
    </w:r>
    <w:r>
      <w:rPr>
        <w:rFonts w:ascii="Sorts Mill Goudy" w:eastAsia="Sorts Mill Goudy" w:hAnsi="Sorts Mill Goudy" w:cs="Sorts Mill Goudy"/>
        <w:color w:val="000000"/>
      </w:rPr>
      <w:t>4</w:t>
    </w:r>
    <w:r>
      <w:rPr>
        <w:rFonts w:ascii="Sorts Mill Goudy" w:eastAsia="Sorts Mill Goudy" w:hAnsi="Sorts Mill Goudy" w:cs="Sorts Mill Goudy"/>
        <w:color w:val="000000"/>
      </w:rPr>
      <w:fldChar w:fldCharType="end"/>
    </w:r>
  </w:p>
  <w:p w:rsidR="00D757BC" w:rsidRDefault="00D757BC">
    <w:pPr>
      <w:tabs>
        <w:tab w:val="center" w:pos="4819"/>
        <w:tab w:val="right" w:pos="9638"/>
      </w:tabs>
      <w:rPr>
        <w:rFonts w:ascii="Sorts Mill Goudy" w:eastAsia="Sorts Mill Goudy" w:hAnsi="Sorts Mill Goudy" w:cs="Sorts Mill Goud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D2C" w:rsidRDefault="000B6D2C">
      <w:r>
        <w:separator/>
      </w:r>
    </w:p>
  </w:footnote>
  <w:footnote w:type="continuationSeparator" w:id="0">
    <w:p w:rsidR="000B6D2C" w:rsidRDefault="000B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801BA"/>
    <w:multiLevelType w:val="multilevel"/>
    <w:tmpl w:val="C32E363A"/>
    <w:lvl w:ilvl="0">
      <w:start w:val="4"/>
      <w:numFmt w:val="decimal"/>
      <w:lvlText w:val="%1."/>
      <w:lvlJc w:val="left"/>
      <w:pPr>
        <w:tabs>
          <w:tab w:val="num" w:pos="0"/>
        </w:tabs>
        <w:ind w:left="424" w:hanging="317"/>
      </w:pPr>
      <w:rPr>
        <w:rFonts w:ascii="Sorts Mill Goudy" w:eastAsia="Sorts Mill Goudy" w:hAnsi="Sorts Mill Goudy" w:cs="Sorts Mill Goudy"/>
        <w:b/>
        <w:sz w:val="22"/>
        <w:szCs w:val="22"/>
      </w:rPr>
    </w:lvl>
    <w:lvl w:ilvl="1">
      <w:start w:val="1"/>
      <w:numFmt w:val="bullet"/>
      <w:lvlText w:val="✔"/>
      <w:lvlJc w:val="left"/>
      <w:pPr>
        <w:tabs>
          <w:tab w:val="num" w:pos="0"/>
        </w:tabs>
        <w:ind w:left="707" w:hanging="281"/>
      </w:pPr>
      <w:rPr>
        <w:rFonts w:ascii="Noto Sans Symbols" w:hAnsi="Noto Sans Symbols" w:cs="Noto Sans Symbols" w:hint="default"/>
        <w:sz w:val="22"/>
        <w:szCs w:val="22"/>
      </w:rPr>
    </w:lvl>
    <w:lvl w:ilvl="2">
      <w:start w:val="1"/>
      <w:numFmt w:val="bullet"/>
      <w:lvlText w:val=""/>
      <w:lvlJc w:val="left"/>
      <w:pPr>
        <w:tabs>
          <w:tab w:val="num" w:pos="0"/>
        </w:tabs>
        <w:ind w:left="1717" w:hanging="281"/>
      </w:pPr>
      <w:rPr>
        <w:rFonts w:ascii="Symbol" w:hAnsi="Symbol" w:cs="Symbol" w:hint="default"/>
      </w:rPr>
    </w:lvl>
    <w:lvl w:ilvl="3">
      <w:start w:val="1"/>
      <w:numFmt w:val="bullet"/>
      <w:lvlText w:val=""/>
      <w:lvlJc w:val="left"/>
      <w:pPr>
        <w:tabs>
          <w:tab w:val="num" w:pos="0"/>
        </w:tabs>
        <w:ind w:left="2734" w:hanging="281"/>
      </w:pPr>
      <w:rPr>
        <w:rFonts w:ascii="Symbol" w:hAnsi="Symbol" w:cs="Symbol" w:hint="default"/>
      </w:rPr>
    </w:lvl>
    <w:lvl w:ilvl="4">
      <w:start w:val="1"/>
      <w:numFmt w:val="bullet"/>
      <w:lvlText w:val=""/>
      <w:lvlJc w:val="left"/>
      <w:pPr>
        <w:tabs>
          <w:tab w:val="num" w:pos="0"/>
        </w:tabs>
        <w:ind w:left="3751" w:hanging="281"/>
      </w:pPr>
      <w:rPr>
        <w:rFonts w:ascii="Symbol" w:hAnsi="Symbol" w:cs="Symbol" w:hint="default"/>
      </w:rPr>
    </w:lvl>
    <w:lvl w:ilvl="5">
      <w:start w:val="1"/>
      <w:numFmt w:val="bullet"/>
      <w:lvlText w:val=""/>
      <w:lvlJc w:val="left"/>
      <w:pPr>
        <w:tabs>
          <w:tab w:val="num" w:pos="0"/>
        </w:tabs>
        <w:ind w:left="4768" w:hanging="281"/>
      </w:pPr>
      <w:rPr>
        <w:rFonts w:ascii="Symbol" w:hAnsi="Symbol" w:cs="Symbol" w:hint="default"/>
      </w:rPr>
    </w:lvl>
    <w:lvl w:ilvl="6">
      <w:start w:val="1"/>
      <w:numFmt w:val="bullet"/>
      <w:lvlText w:val=""/>
      <w:lvlJc w:val="left"/>
      <w:pPr>
        <w:tabs>
          <w:tab w:val="num" w:pos="0"/>
        </w:tabs>
        <w:ind w:left="5785" w:hanging="281"/>
      </w:pPr>
      <w:rPr>
        <w:rFonts w:ascii="Symbol" w:hAnsi="Symbol" w:cs="Symbol" w:hint="default"/>
      </w:rPr>
    </w:lvl>
    <w:lvl w:ilvl="7">
      <w:start w:val="1"/>
      <w:numFmt w:val="bullet"/>
      <w:lvlText w:val=""/>
      <w:lvlJc w:val="left"/>
      <w:pPr>
        <w:tabs>
          <w:tab w:val="num" w:pos="0"/>
        </w:tabs>
        <w:ind w:left="6802" w:hanging="281"/>
      </w:pPr>
      <w:rPr>
        <w:rFonts w:ascii="Symbol" w:hAnsi="Symbol" w:cs="Symbol" w:hint="default"/>
      </w:rPr>
    </w:lvl>
    <w:lvl w:ilvl="8">
      <w:start w:val="1"/>
      <w:numFmt w:val="bullet"/>
      <w:lvlText w:val=""/>
      <w:lvlJc w:val="left"/>
      <w:pPr>
        <w:tabs>
          <w:tab w:val="num" w:pos="0"/>
        </w:tabs>
        <w:ind w:left="7819" w:hanging="281"/>
      </w:pPr>
      <w:rPr>
        <w:rFonts w:ascii="Symbol" w:hAnsi="Symbol" w:cs="Symbol" w:hint="default"/>
      </w:rPr>
    </w:lvl>
  </w:abstractNum>
  <w:abstractNum w:abstractNumId="1" w15:restartNumberingAfterBreak="0">
    <w:nsid w:val="38AA078E"/>
    <w:multiLevelType w:val="multilevel"/>
    <w:tmpl w:val="FF260AB4"/>
    <w:lvl w:ilvl="0">
      <w:start w:val="1"/>
      <w:numFmt w:val="decimal"/>
      <w:lvlText w:val="%1."/>
      <w:lvlJc w:val="left"/>
      <w:pPr>
        <w:tabs>
          <w:tab w:val="num" w:pos="0"/>
        </w:tabs>
        <w:ind w:left="420" w:hanging="317"/>
      </w:pPr>
      <w:rPr>
        <w:rFonts w:ascii="Times New Roman" w:eastAsia="Sorts Mill Goudy" w:hAnsi="Times New Roman" w:cs="Sorts Mill Goudy"/>
        <w:b/>
        <w:sz w:val="22"/>
        <w:szCs w:val="22"/>
      </w:rPr>
    </w:lvl>
    <w:lvl w:ilvl="1">
      <w:start w:val="1"/>
      <w:numFmt w:val="bullet"/>
      <w:lvlText w:val="✔"/>
      <w:lvlJc w:val="left"/>
      <w:pPr>
        <w:tabs>
          <w:tab w:val="num" w:pos="0"/>
        </w:tabs>
        <w:ind w:left="703" w:hanging="240"/>
      </w:pPr>
      <w:rPr>
        <w:rFonts w:ascii="Noto Sans Symbols" w:hAnsi="Noto Sans Symbols" w:cs="Noto Sans Symbols" w:hint="default"/>
        <w:b w:val="0"/>
        <w:bCs w:val="0"/>
        <w:sz w:val="22"/>
        <w:szCs w:val="22"/>
      </w:rPr>
    </w:lvl>
    <w:lvl w:ilvl="2">
      <w:start w:val="1"/>
      <w:numFmt w:val="bullet"/>
      <w:lvlText w:val=""/>
      <w:lvlJc w:val="left"/>
      <w:pPr>
        <w:tabs>
          <w:tab w:val="num" w:pos="0"/>
        </w:tabs>
        <w:ind w:left="1717" w:hanging="240"/>
      </w:pPr>
      <w:rPr>
        <w:rFonts w:ascii="Symbol" w:hAnsi="Symbol" w:cs="Symbol" w:hint="default"/>
      </w:rPr>
    </w:lvl>
    <w:lvl w:ilvl="3">
      <w:start w:val="1"/>
      <w:numFmt w:val="bullet"/>
      <w:lvlText w:val=""/>
      <w:lvlJc w:val="left"/>
      <w:pPr>
        <w:tabs>
          <w:tab w:val="num" w:pos="0"/>
        </w:tabs>
        <w:ind w:left="2734" w:hanging="240"/>
      </w:pPr>
      <w:rPr>
        <w:rFonts w:ascii="Symbol" w:hAnsi="Symbol" w:cs="Symbol" w:hint="default"/>
      </w:rPr>
    </w:lvl>
    <w:lvl w:ilvl="4">
      <w:start w:val="1"/>
      <w:numFmt w:val="bullet"/>
      <w:lvlText w:val=""/>
      <w:lvlJc w:val="left"/>
      <w:pPr>
        <w:tabs>
          <w:tab w:val="num" w:pos="0"/>
        </w:tabs>
        <w:ind w:left="3751" w:hanging="240"/>
      </w:pPr>
      <w:rPr>
        <w:rFonts w:ascii="Symbol" w:hAnsi="Symbol" w:cs="Symbol" w:hint="default"/>
      </w:rPr>
    </w:lvl>
    <w:lvl w:ilvl="5">
      <w:start w:val="1"/>
      <w:numFmt w:val="bullet"/>
      <w:lvlText w:val=""/>
      <w:lvlJc w:val="left"/>
      <w:pPr>
        <w:tabs>
          <w:tab w:val="num" w:pos="0"/>
        </w:tabs>
        <w:ind w:left="4768" w:hanging="240"/>
      </w:pPr>
      <w:rPr>
        <w:rFonts w:ascii="Symbol" w:hAnsi="Symbol" w:cs="Symbol" w:hint="default"/>
      </w:rPr>
    </w:lvl>
    <w:lvl w:ilvl="6">
      <w:start w:val="1"/>
      <w:numFmt w:val="bullet"/>
      <w:lvlText w:val=""/>
      <w:lvlJc w:val="left"/>
      <w:pPr>
        <w:tabs>
          <w:tab w:val="num" w:pos="0"/>
        </w:tabs>
        <w:ind w:left="5785" w:hanging="240"/>
      </w:pPr>
      <w:rPr>
        <w:rFonts w:ascii="Symbol" w:hAnsi="Symbol" w:cs="Symbol" w:hint="default"/>
      </w:rPr>
    </w:lvl>
    <w:lvl w:ilvl="7">
      <w:start w:val="1"/>
      <w:numFmt w:val="bullet"/>
      <w:lvlText w:val=""/>
      <w:lvlJc w:val="left"/>
      <w:pPr>
        <w:tabs>
          <w:tab w:val="num" w:pos="0"/>
        </w:tabs>
        <w:ind w:left="6802" w:hanging="240"/>
      </w:pPr>
      <w:rPr>
        <w:rFonts w:ascii="Symbol" w:hAnsi="Symbol" w:cs="Symbol" w:hint="default"/>
      </w:rPr>
    </w:lvl>
    <w:lvl w:ilvl="8">
      <w:start w:val="1"/>
      <w:numFmt w:val="bullet"/>
      <w:lvlText w:val=""/>
      <w:lvlJc w:val="left"/>
      <w:pPr>
        <w:tabs>
          <w:tab w:val="num" w:pos="0"/>
        </w:tabs>
        <w:ind w:left="7820" w:hanging="240"/>
      </w:pPr>
      <w:rPr>
        <w:rFonts w:ascii="Symbol" w:hAnsi="Symbol" w:cs="Symbol" w:hint="default"/>
      </w:rPr>
    </w:lvl>
  </w:abstractNum>
  <w:abstractNum w:abstractNumId="2" w15:restartNumberingAfterBreak="0">
    <w:nsid w:val="4F635275"/>
    <w:multiLevelType w:val="multilevel"/>
    <w:tmpl w:val="196215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5E114A5"/>
    <w:multiLevelType w:val="multilevel"/>
    <w:tmpl w:val="76ECBD9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7CD07CF1"/>
    <w:multiLevelType w:val="multilevel"/>
    <w:tmpl w:val="E1122B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57BC"/>
    <w:rsid w:val="000B6D2C"/>
    <w:rsid w:val="008E2D60"/>
    <w:rsid w:val="00D757B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F6F0B-BEDD-4470-89FC-601345C7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rts Mill Goudy" w:eastAsia="Sorts Mill Goudy" w:hAnsi="Sorts Mill Goudy" w:cs="Sorts Mill Goudy"/>
        <w:sz w:val="22"/>
        <w:szCs w:val="22"/>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2634"/>
    <w:pPr>
      <w:widowControl w:val="0"/>
    </w:pPr>
    <w:rPr>
      <w:rFonts w:ascii="Goudy Old Style" w:eastAsia="Goudy Old Style" w:hAnsi="Goudy Old Style" w:cs="Goudy Old Style"/>
      <w:lang w:bidi="it-IT"/>
    </w:rPr>
  </w:style>
  <w:style w:type="paragraph" w:styleId="Titolo1">
    <w:name w:val="heading 1"/>
    <w:basedOn w:val="Normale"/>
    <w:uiPriority w:val="9"/>
    <w:qFormat/>
    <w:rsid w:val="008D2634"/>
    <w:pPr>
      <w:ind w:left="419" w:right="1605"/>
      <w:jc w:val="center"/>
      <w:outlineLvl w:val="0"/>
    </w:pPr>
    <w:rPr>
      <w:b/>
      <w:bCs/>
    </w:rPr>
  </w:style>
  <w:style w:type="paragraph" w:styleId="Titolo2">
    <w:name w:val="heading 2"/>
    <w:basedOn w:val="Normale1"/>
    <w:next w:val="Normale1"/>
    <w:qFormat/>
    <w:rsid w:val="00AC425D"/>
    <w:pPr>
      <w:keepNext/>
      <w:keepLines/>
      <w:spacing w:before="360" w:after="80"/>
      <w:outlineLvl w:val="1"/>
    </w:pPr>
    <w:rPr>
      <w:b/>
      <w:sz w:val="36"/>
      <w:szCs w:val="36"/>
    </w:rPr>
  </w:style>
  <w:style w:type="paragraph" w:styleId="Titolo3">
    <w:name w:val="heading 3"/>
    <w:basedOn w:val="Normale1"/>
    <w:next w:val="Normale1"/>
    <w:qFormat/>
    <w:rsid w:val="00AC425D"/>
    <w:pPr>
      <w:keepNext/>
      <w:keepLines/>
      <w:spacing w:before="280" w:after="80"/>
      <w:outlineLvl w:val="2"/>
    </w:pPr>
    <w:rPr>
      <w:b/>
      <w:sz w:val="28"/>
      <w:szCs w:val="28"/>
    </w:rPr>
  </w:style>
  <w:style w:type="paragraph" w:styleId="Titolo4">
    <w:name w:val="heading 4"/>
    <w:basedOn w:val="Normale1"/>
    <w:next w:val="Normale1"/>
    <w:qFormat/>
    <w:rsid w:val="00AC425D"/>
    <w:pPr>
      <w:keepNext/>
      <w:keepLines/>
      <w:spacing w:before="240" w:after="40"/>
      <w:outlineLvl w:val="3"/>
    </w:pPr>
    <w:rPr>
      <w:b/>
      <w:sz w:val="24"/>
      <w:szCs w:val="24"/>
    </w:rPr>
  </w:style>
  <w:style w:type="paragraph" w:styleId="Titolo5">
    <w:name w:val="heading 5"/>
    <w:basedOn w:val="Normale1"/>
    <w:next w:val="Normale1"/>
    <w:qFormat/>
    <w:rsid w:val="00AC425D"/>
    <w:pPr>
      <w:keepNext/>
      <w:keepLines/>
      <w:spacing w:before="220" w:after="40"/>
      <w:outlineLvl w:val="4"/>
    </w:pPr>
    <w:rPr>
      <w:b/>
    </w:rPr>
  </w:style>
  <w:style w:type="paragraph" w:styleId="Titolo6">
    <w:name w:val="heading 6"/>
    <w:basedOn w:val="Normale1"/>
    <w:next w:val="Normale1"/>
    <w:qFormat/>
    <w:rsid w:val="00AC425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9C5A37"/>
    <w:rPr>
      <w:rFonts w:ascii="Tahoma" w:eastAsia="Goudy Old Style" w:hAnsi="Tahoma" w:cs="Tahoma"/>
      <w:sz w:val="16"/>
      <w:szCs w:val="16"/>
      <w:lang w:val="it-IT" w:eastAsia="it-IT" w:bidi="it-IT"/>
    </w:rPr>
  </w:style>
  <w:style w:type="character" w:customStyle="1" w:styleId="IntestazioneCarattere">
    <w:name w:val="Intestazione Carattere"/>
    <w:basedOn w:val="Carpredefinitoparagrafo"/>
    <w:link w:val="Intestazione"/>
    <w:uiPriority w:val="99"/>
    <w:qFormat/>
    <w:rsid w:val="00163339"/>
    <w:rPr>
      <w:rFonts w:ascii="Goudy Old Style" w:eastAsia="Goudy Old Style" w:hAnsi="Goudy Old Style" w:cs="Goudy Old Style"/>
      <w:lang w:val="it-IT" w:eastAsia="it-IT" w:bidi="it-IT"/>
    </w:rPr>
  </w:style>
  <w:style w:type="character" w:customStyle="1" w:styleId="PidipaginaCarattere">
    <w:name w:val="Piè di pagina Carattere"/>
    <w:basedOn w:val="Carpredefinitoparagrafo"/>
    <w:link w:val="Pidipagina"/>
    <w:uiPriority w:val="99"/>
    <w:qFormat/>
    <w:rsid w:val="00163339"/>
    <w:rPr>
      <w:rFonts w:ascii="Goudy Old Style" w:eastAsia="Goudy Old Style" w:hAnsi="Goudy Old Style" w:cs="Goudy Old Style"/>
      <w:lang w:val="it-IT" w:eastAsia="it-IT" w:bidi="it-IT"/>
    </w:rPr>
  </w:style>
  <w:style w:type="paragraph" w:styleId="Titolo">
    <w:name w:val="Title"/>
    <w:basedOn w:val="Normale1"/>
    <w:next w:val="Corpotesto"/>
    <w:qFormat/>
    <w:rsid w:val="00AC425D"/>
    <w:pPr>
      <w:keepNext/>
      <w:keepLines/>
      <w:spacing w:before="480" w:after="120"/>
    </w:pPr>
    <w:rPr>
      <w:b/>
      <w:sz w:val="72"/>
      <w:szCs w:val="72"/>
    </w:rPr>
  </w:style>
  <w:style w:type="paragraph" w:styleId="Corpotesto">
    <w:name w:val="Body Text"/>
    <w:basedOn w:val="Normale"/>
    <w:uiPriority w:val="1"/>
    <w:qFormat/>
    <w:rsid w:val="008D2634"/>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lang/>
    </w:rPr>
  </w:style>
  <w:style w:type="paragraph" w:customStyle="1" w:styleId="Normale1">
    <w:name w:val="Normale1"/>
    <w:qFormat/>
    <w:rsid w:val="00AC425D"/>
    <w:pPr>
      <w:widowControl w:val="0"/>
    </w:pPr>
  </w:style>
  <w:style w:type="paragraph" w:styleId="Paragrafoelenco">
    <w:name w:val="List Paragraph"/>
    <w:basedOn w:val="Normale"/>
    <w:uiPriority w:val="1"/>
    <w:qFormat/>
    <w:rsid w:val="008D2634"/>
    <w:pPr>
      <w:ind w:left="825" w:hanging="356"/>
      <w:jc w:val="both"/>
    </w:pPr>
  </w:style>
  <w:style w:type="paragraph" w:customStyle="1" w:styleId="TableParagraph">
    <w:name w:val="Table Paragraph"/>
    <w:basedOn w:val="Normale"/>
    <w:uiPriority w:val="1"/>
    <w:qFormat/>
    <w:rsid w:val="008D2634"/>
    <w:pPr>
      <w:ind w:left="107"/>
    </w:pPr>
  </w:style>
  <w:style w:type="paragraph" w:styleId="Testofumetto">
    <w:name w:val="Balloon Text"/>
    <w:basedOn w:val="Normale"/>
    <w:link w:val="TestofumettoCarattere"/>
    <w:uiPriority w:val="99"/>
    <w:semiHidden/>
    <w:unhideWhenUsed/>
    <w:qFormat/>
    <w:rsid w:val="009C5A37"/>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163339"/>
    <w:pPr>
      <w:tabs>
        <w:tab w:val="center" w:pos="4819"/>
        <w:tab w:val="right" w:pos="9638"/>
      </w:tabs>
    </w:pPr>
  </w:style>
  <w:style w:type="paragraph" w:styleId="Pidipagina">
    <w:name w:val="footer"/>
    <w:basedOn w:val="Normale"/>
    <w:link w:val="PidipaginaCarattere"/>
    <w:uiPriority w:val="99"/>
    <w:unhideWhenUsed/>
    <w:rsid w:val="00163339"/>
    <w:pPr>
      <w:tabs>
        <w:tab w:val="center" w:pos="4819"/>
        <w:tab w:val="right" w:pos="9638"/>
      </w:tabs>
    </w:pPr>
  </w:style>
  <w:style w:type="paragraph" w:styleId="Sottotitolo">
    <w:name w:val="Subtitle"/>
    <w:basedOn w:val="Normale1"/>
    <w:next w:val="Normale1"/>
    <w:qFormat/>
    <w:rsid w:val="00AC425D"/>
    <w:pPr>
      <w:keepNext/>
      <w:keepLines/>
      <w:spacing w:before="360" w:after="80"/>
    </w:pPr>
    <w:rPr>
      <w:rFonts w:ascii="Georgia" w:eastAsia="Georgia" w:hAnsi="Georgia" w:cs="Georgia"/>
      <w:i/>
      <w:color w:val="666666"/>
      <w:sz w:val="48"/>
      <w:szCs w:val="48"/>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customStyle="1" w:styleId="TableNormal">
    <w:name w:val="Table Normal"/>
    <w:rsid w:val="00AC425D"/>
    <w:tblPr>
      <w:tblCellMar>
        <w:top w:w="0" w:type="dxa"/>
        <w:left w:w="0" w:type="dxa"/>
        <w:bottom w:w="0" w:type="dxa"/>
        <w:right w:w="0" w:type="dxa"/>
      </w:tblCellMar>
    </w:tblPr>
  </w:style>
  <w:style w:type="table" w:customStyle="1" w:styleId="TableNormal0">
    <w:name w:val="Table Normal"/>
    <w:uiPriority w:val="2"/>
    <w:semiHidden/>
    <w:unhideWhenUsed/>
    <w:qFormat/>
    <w:rsid w:val="008D2634"/>
    <w:tblPr>
      <w:tblCellMar>
        <w:top w:w="0" w:type="dxa"/>
        <w:left w:w="0" w:type="dxa"/>
        <w:bottom w:w="0" w:type="dxa"/>
        <w:right w:w="0" w:type="dxa"/>
      </w:tblCellMar>
    </w:tblPr>
  </w:style>
  <w:style w:type="table" w:styleId="Grigliatabella">
    <w:name w:val="Table Grid"/>
    <w:basedOn w:val="Tabellanormale"/>
    <w:uiPriority w:val="39"/>
    <w:rsid w:val="00B4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0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RGEq2Z/dKxJap2hq44JKVFPIzzA==">AMUW2mW44WtPmzvEv+JJjJXh8cyYbzGkRzFLPliwYHI2I/JqMZrDb2bhjQSMprIQVZXob3tJPlfs2XvkmmteV6urRspdhOqTu/hSkjlWwOuUMNGggWDBHS0Kaa++FSCNKTXUDLlFOlGe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3F00D7-4F5A-4EDB-8281-3223367A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Francesco</cp:lastModifiedBy>
  <cp:revision>16</cp:revision>
  <dcterms:created xsi:type="dcterms:W3CDTF">2022-03-02T08:05:00Z</dcterms:created>
  <dcterms:modified xsi:type="dcterms:W3CDTF">2022-10-28T08:43:00Z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Acrobat PDFMaker 19 per Word</vt:lpwstr>
  </property>
  <property fmtid="{D5CDD505-2E9C-101B-9397-08002B2CF9AE}" pid="4" name="LastSaved">
    <vt:filetime>2020-10-06T00:00:00Z</vt:filetime>
  </property>
</Properties>
</file>