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spacing w:lineRule="atLeast" w:line="326"/>
        <w:jc w:val="center"/>
        <w:rPr>
          <w:rFonts w:ascii="Calibri" w:hAnsi="Calibri" w:cs="Corbel"/>
          <w:b/>
          <w:b/>
          <w:iCs/>
          <w:sz w:val="28"/>
          <w:szCs w:val="28"/>
        </w:rPr>
      </w:pPr>
      <w:r>
        <w:rPr>
          <w:rFonts w:cs="Corbel" w:ascii="Calibri" w:hAnsi="Calibri"/>
          <w:b/>
          <w:iCs/>
          <w:sz w:val="28"/>
          <w:szCs w:val="28"/>
        </w:rPr>
        <w:t>SCHEMA RELAZIONE FINALE SULLE ATTIVITA' D</w:t>
      </w:r>
      <w:r>
        <w:rPr>
          <w:rFonts w:cs="Corbel" w:ascii="Calibri" w:hAnsi="Calibri"/>
          <w:b/>
          <w:iCs/>
          <w:sz w:val="28"/>
          <w:szCs w:val="28"/>
        </w:rPr>
        <w:t>I TIROCINIO</w:t>
      </w:r>
    </w:p>
    <w:p>
      <w:pPr>
        <w:pStyle w:val="Standard"/>
        <w:spacing w:lineRule="atLeast" w:line="10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</w:p>
    <w:p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NOTA:</w:t>
      </w:r>
    </w:p>
    <w:p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i/>
          <w:sz w:val="20"/>
          <w:szCs w:val="20"/>
        </w:rPr>
        <w:t>Istruzioni utili allo studente per la compilazione della relazione sull’esperienza svolta. Questa scheda è a scelta del tutor scolastico in alternativa al questionario di autovalutazione dello studente</w:t>
      </w:r>
      <w:r>
        <w:rPr>
          <w:sz w:val="20"/>
          <w:szCs w:val="20"/>
        </w:rPr>
        <w:t>.</w:t>
      </w:r>
    </w:p>
    <w:p>
      <w:pPr>
        <w:pStyle w:val="Standard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Al termine dell’esperienza compilerai una dettagliata relazione sull’attività svolta prestando particolare attenzione ai seguenti punti:</w:t>
      </w:r>
    </w:p>
    <w:p>
      <w:pPr>
        <w:pStyle w:val="Standard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L’azienda/ente in cui sei stato inserito relativamente all’organizzazione in reparti e settori e sull’accoglienza a te riservata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Il processo lavorativo dell’azienda/ente in cui sei stato inserito. Se fornisce servizi indica chi formula la richiesta del servizio e quali sono le procedure di erogazione.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funzioni del reparto/settore in cui sei stato inserito, la sua organizzazione interna e le sue interrelazioni con gli altri reparti.</w:t>
      </w:r>
    </w:p>
    <w:p>
      <w:pPr>
        <w:pStyle w:val="Standard"/>
        <w:numPr>
          <w:ilvl w:val="0"/>
          <w:numId w:val="7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Mansioni svolte e aspetti professionali approfonditi.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competenze e le capacità richieste in ambito lavorativo alle figure professionali che hai individuato nell’azienda/ente.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alla tua capacità di svolgere i compiti che ti sono stati assegnati nei tempi prefissati.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all’autonomia nello svolgere un compito.</w:t>
      </w:r>
    </w:p>
    <w:p>
      <w:pPr>
        <w:pStyle w:val="Standard"/>
        <w:numPr>
          <w:ilvl w:val="0"/>
          <w:numId w:val="11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alla tua capacità di lavorare insieme ad altri</w:t>
      </w:r>
    </w:p>
    <w:p>
      <w:pPr>
        <w:pStyle w:val="Standard"/>
        <w:numPr>
          <w:ilvl w:val="0"/>
          <w:numId w:val="12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Cosa hai imparato su te stesso.</w:t>
      </w:r>
    </w:p>
    <w:p>
      <w:pPr>
        <w:pStyle w:val="Standard"/>
        <w:numPr>
          <w:ilvl w:val="0"/>
          <w:numId w:val="13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Se le tue aspettative sono state confermate nei confronti del lavoro e quali ripercussioni pensi avrà questa esperienza sul tuo futuro scolastico e lavorativo.</w:t>
      </w:r>
    </w:p>
    <w:p>
      <w:pPr>
        <w:pStyle w:val="Standard"/>
        <w:numPr>
          <w:ilvl w:val="0"/>
          <w:numId w:val="14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Le difficoltà che hai incontrato nell’inserirti in un ambiente nuovo e al modo in cui le hai affrontate e superate.</w:t>
      </w:r>
    </w:p>
    <w:p>
      <w:pPr>
        <w:pStyle w:val="Standard"/>
        <w:numPr>
          <w:ilvl w:val="0"/>
          <w:numId w:val="15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Strumenti, attrezzature, macchine utilizzate e materiale utilizzato</w:t>
      </w:r>
    </w:p>
    <w:p>
      <w:pPr>
        <w:pStyle w:val="Standard"/>
        <w:numPr>
          <w:ilvl w:val="1"/>
          <w:numId w:val="16"/>
        </w:numPr>
        <w:tabs>
          <w:tab w:val="clear" w:pos="708"/>
          <w:tab w:val="left" w:pos="1980" w:leader="none"/>
        </w:tabs>
        <w:ind w:left="1440" w:hanging="1080"/>
        <w:jc w:val="both"/>
        <w:rPr>
          <w:sz w:val="22"/>
          <w:szCs w:val="22"/>
        </w:rPr>
      </w:pPr>
      <w:r>
        <w:rPr>
          <w:sz w:val="22"/>
          <w:szCs w:val="22"/>
        </w:rPr>
        <w:t>Conosciuti ed usati anche a scuola ( specificare )</w:t>
      </w:r>
    </w:p>
    <w:p>
      <w:pPr>
        <w:pStyle w:val="Standard"/>
        <w:numPr>
          <w:ilvl w:val="1"/>
          <w:numId w:val="17"/>
        </w:numPr>
        <w:tabs>
          <w:tab w:val="clear" w:pos="708"/>
          <w:tab w:val="left" w:pos="1980" w:leader="none"/>
        </w:tabs>
        <w:ind w:left="1440" w:hanging="1080"/>
        <w:jc w:val="both"/>
        <w:rPr>
          <w:sz w:val="22"/>
          <w:szCs w:val="22"/>
        </w:rPr>
      </w:pPr>
      <w:r>
        <w:rPr>
          <w:sz w:val="22"/>
          <w:szCs w:val="22"/>
        </w:rPr>
        <w:t>Non conosciuti ( specificare )</w:t>
      </w:r>
    </w:p>
    <w:p>
      <w:pPr>
        <w:pStyle w:val="Standard"/>
        <w:numPr>
          <w:ilvl w:val="0"/>
          <w:numId w:val="18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Grado di partecipazione al lavoro</w:t>
      </w:r>
    </w:p>
    <w:p>
      <w:pPr>
        <w:pStyle w:val="Standard"/>
        <w:numPr>
          <w:ilvl w:val="2"/>
          <w:numId w:val="19"/>
        </w:numPr>
        <w:tabs>
          <w:tab w:val="clear" w:pos="708"/>
          <w:tab w:val="left" w:pos="2880" w:leader="none"/>
        </w:tabs>
        <w:ind w:left="234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solo assistito</w:t>
      </w:r>
    </w:p>
    <w:p>
      <w:pPr>
        <w:pStyle w:val="Standard"/>
        <w:numPr>
          <w:ilvl w:val="2"/>
          <w:numId w:val="20"/>
        </w:numPr>
        <w:tabs>
          <w:tab w:val="clear" w:pos="708"/>
          <w:tab w:val="left" w:pos="2880" w:leader="none"/>
        </w:tabs>
        <w:ind w:left="234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collaborato</w:t>
      </w:r>
    </w:p>
    <w:p>
      <w:pPr>
        <w:pStyle w:val="Standard"/>
        <w:numPr>
          <w:ilvl w:val="2"/>
          <w:numId w:val="21"/>
        </w:numPr>
        <w:tabs>
          <w:tab w:val="clear" w:pos="708"/>
          <w:tab w:val="left" w:pos="2880" w:leader="none"/>
        </w:tabs>
        <w:ind w:left="234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svolto funzioni autonome</w:t>
      </w:r>
    </w:p>
    <w:p>
      <w:pPr>
        <w:pStyle w:val="Standard"/>
        <w:numPr>
          <w:ilvl w:val="0"/>
          <w:numId w:val="22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Rapporti con il tutor aziendale e sua disponibilità nell’offrire  informazioni sulle attività assegnate.</w:t>
      </w:r>
    </w:p>
    <w:p>
      <w:pPr>
        <w:pStyle w:val="Standard"/>
        <w:numPr>
          <w:ilvl w:val="0"/>
          <w:numId w:val="23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Informazione e supporto ricevuti da parte del tutor scolastico</w:t>
      </w:r>
    </w:p>
    <w:p>
      <w:pPr>
        <w:pStyle w:val="Standard"/>
        <w:numPr>
          <w:ilvl w:val="0"/>
          <w:numId w:val="24"/>
        </w:numPr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Eventuali proposte di miglioramento.</w:t>
      </w:r>
    </w:p>
    <w:p>
      <w:pPr>
        <w:pStyle w:val="Standard"/>
        <w:tabs>
          <w:tab w:val="clear" w:pos="708"/>
          <w:tab w:val="left" w:pos="720" w:leader="none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rFonts w:cs="Times New Roman"/>
          <w:color w:val="221E1F"/>
          <w:sz w:val="22"/>
          <w:szCs w:val="22"/>
        </w:rPr>
      </w:pPr>
      <w:r>
        <w:rPr>
          <w:rFonts w:cs="Times New Roman"/>
          <w:color w:val="221E1F"/>
          <w:sz w:val="22"/>
          <w:szCs w:val="22"/>
        </w:rPr>
      </w:r>
    </w:p>
    <w:p>
      <w:pPr>
        <w:pStyle w:val="Standard"/>
        <w:jc w:val="both"/>
        <w:rPr>
          <w:rFonts w:cs="Times New Roman"/>
          <w:color w:val="221E1F"/>
          <w:sz w:val="22"/>
          <w:szCs w:val="22"/>
        </w:rPr>
      </w:pPr>
      <w:r>
        <w:rPr>
          <w:rFonts w:cs="Times New Roman"/>
          <w:color w:val="221E1F"/>
          <w:sz w:val="22"/>
          <w:szCs w:val="22"/>
        </w:rPr>
        <w:t>Data _______________________ Firma studente ___________________________________________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0"/>
      <w:numFmt w:val="bullet"/>
      <w:lvlText w:val="□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0"/>
      <w:numFmt w:val="bullet"/>
      <w:lvlText w:val="□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a67a16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it-IT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a67a16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1</Pages>
  <Words>316</Words>
  <Characters>1890</Characters>
  <CharactersWithSpaces>2163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2020-10-08T11:52:00Z</dcterms:created>
  <dc:creator>Microsoft Office User</dc:creator>
  <dc:description/>
  <dc:language>it-IT</dc:language>
  <cp:lastModifiedBy/>
  <dcterms:modified xsi:type="dcterms:W3CDTF">2021-11-02T09:57:02Z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